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B2EA" w14:textId="77777777" w:rsidR="00D8384B" w:rsidRDefault="00EC7A9F">
      <w:pPr>
        <w:pStyle w:val="Heading2"/>
        <w:divId w:val="850686310"/>
        <w:rPr>
          <w:rFonts w:ascii="Arial" w:eastAsia="Times New Roman" w:hAnsi="Arial" w:cs="Arial"/>
        </w:rPr>
      </w:pPr>
      <w:r>
        <w:rPr>
          <w:rFonts w:ascii="Arial" w:eastAsia="Times New Roman" w:hAnsi="Arial" w:cs="Arial"/>
          <w:sz w:val="20"/>
          <w:szCs w:val="20"/>
        </w:rPr>
        <w:t xml:space="preserve">HAMILTON HIGH SCHOOL Título I, Parte A </w:t>
      </w:r>
      <w:bookmarkStart w:id="0" w:name="_GoBack"/>
      <w:r>
        <w:rPr>
          <w:rFonts w:ascii="Arial" w:eastAsia="Times New Roman" w:hAnsi="Arial" w:cs="Arial"/>
          <w:sz w:val="20"/>
          <w:szCs w:val="20"/>
        </w:rPr>
        <w:t>Plan de participación de padres y familias</w:t>
      </w:r>
      <w:bookmarkEnd w:id="0"/>
    </w:p>
    <w:p w14:paraId="7C05B2EB" w14:textId="4A0A5208" w:rsidR="00D8384B" w:rsidRDefault="00EC6284">
      <w:pPr>
        <w:pStyle w:val="NormalWeb"/>
        <w:divId w:val="1031495222"/>
      </w:pPr>
      <w:r>
        <w:t xml:space="preserve">Yo, </w:t>
      </w:r>
      <w:r w:rsidRPr="00511245">
        <w:rPr>
          <w:u w:val="single"/>
        </w:rPr>
        <w:t>Donald Harrison</w:t>
      </w:r>
      <w:r>
        <w:t>, por la presente certifico que todos los hechos, cifras y representaciones hechas en esta solicitud son verdaderas, correctas y consistentes con la declaración de garantías para estas exenciones. Además, todos los estatutos, reglamentos y procedimientos aplicables; requisitos administrativos y programáticos; y se implementarán procedimientos de control fiscal y mantenimiento de registros para asegurar la debida rendición de cuentas por el gasto de fondos en este proyecto. Todos los registros necesarios para corroborar estos requisitos estarán disponibles para que los revise el personal estatal y federal correspondiente. Además, certifico que todos los gastos serán obligados a partir de la fecha de vigencia y antes de la fecha de terminación del proyecto. Los desembolsos se informarán solo según corresponda a este proyecto,</w:t>
      </w:r>
    </w:p>
    <w:p w14:paraId="7C05B2EC" w14:textId="77777777" w:rsidR="00D8384B" w:rsidRDefault="00D8384B">
      <w:pPr>
        <w:divId w:val="103149522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8384B" w14:paraId="7C05B2EF" w14:textId="77777777">
        <w:trPr>
          <w:divId w:val="103149522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7C05B2ED" w14:textId="77777777" w:rsidR="00D8384B" w:rsidRDefault="00E81CA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Firma del director o designado</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7C05B2EE" w14:textId="77777777" w:rsidR="00D8384B" w:rsidRDefault="00E81CAE">
            <w:pPr>
              <w:spacing w:before="75" w:after="75"/>
              <w:ind w:left="75" w:right="75"/>
              <w:rPr>
                <w:rFonts w:ascii="Arial" w:eastAsia="Times New Roman" w:hAnsi="Arial" w:cs="Arial"/>
                <w:sz w:val="20"/>
                <w:szCs w:val="20"/>
              </w:rPr>
            </w:pPr>
            <w:r>
              <w:rPr>
                <w:rFonts w:ascii="Arial" w:eastAsia="Times New Roman" w:hAnsi="Arial" w:cs="Arial"/>
                <w:sz w:val="20"/>
                <w:szCs w:val="20"/>
              </w:rPr>
              <w:t>Fecha de firma</w:t>
            </w:r>
          </w:p>
        </w:tc>
      </w:tr>
    </w:tbl>
    <w:p w14:paraId="7C05B2F0" w14:textId="77777777" w:rsidR="00D8384B" w:rsidRDefault="00D8384B">
      <w:pPr>
        <w:spacing w:after="240"/>
        <w:divId w:val="1031495222"/>
        <w:rPr>
          <w:rFonts w:ascii="Arial" w:eastAsia="Times New Roman" w:hAnsi="Arial" w:cs="Arial"/>
          <w:sz w:val="20"/>
          <w:szCs w:val="20"/>
        </w:rPr>
      </w:pPr>
    </w:p>
    <w:p w14:paraId="7C05B2F1" w14:textId="77777777" w:rsidR="00D8384B" w:rsidRDefault="00E81CAE" w:rsidP="00200B12">
      <w:pPr>
        <w:spacing w:after="240"/>
        <w:divId w:val="2030525428"/>
        <w:rPr>
          <w:rFonts w:ascii="Arial" w:eastAsia="Times New Roman" w:hAnsi="Arial" w:cs="Arial"/>
          <w:sz w:val="20"/>
          <w:szCs w:val="20"/>
        </w:rPr>
      </w:pPr>
      <w:r>
        <w:rPr>
          <w:rFonts w:ascii="Arial" w:eastAsia="Times New Roman" w:hAnsi="Arial" w:cs="Arial"/>
          <w:b/>
          <w:bCs/>
        </w:rPr>
        <w:t>Estado de la misión</w:t>
      </w:r>
      <w:r>
        <w:rPr>
          <w:rFonts w:ascii="Arial" w:eastAsia="Times New Roman" w:hAnsi="Arial" w:cs="Arial"/>
          <w:sz w:val="20"/>
          <w:szCs w:val="20"/>
        </w:rPr>
        <w:br/>
      </w:r>
      <w:r>
        <w:rPr>
          <w:rFonts w:ascii="Arial" w:eastAsia="Times New Roman" w:hAnsi="Arial" w:cs="Arial"/>
          <w:sz w:val="20"/>
          <w:szCs w:val="20"/>
        </w:rPr>
        <w:br/>
        <w:t>Declaración de la misión de participación de los padres</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7C05B2F3" w14:textId="77777777">
        <w:trPr>
          <w:divId w:val="31935786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05B2F2" w14:textId="77777777" w:rsidR="00D8384B" w:rsidRDefault="00E81CAE" w:rsidP="00EC6284">
            <w:pPr>
              <w:divId w:val="830213674"/>
              <w:rPr>
                <w:rFonts w:ascii="Arial" w:eastAsia="Times New Roman" w:hAnsi="Arial" w:cs="Arial"/>
                <w:sz w:val="20"/>
                <w:szCs w:val="20"/>
              </w:rPr>
            </w:pPr>
            <w:r>
              <w:rPr>
                <w:rStyle w:val="Strong"/>
                <w:rFonts w:ascii="Arial" w:eastAsia="Times New Roman" w:hAnsi="Arial" w:cs="Arial"/>
                <w:sz w:val="20"/>
                <w:szCs w:val="20"/>
              </w:rPr>
              <w:t>Respuesta: Los padres de la escuela secundaria del condado de Hamilton colaborarán con la facultad y el personal para promover la educación, la confianza y el éxito de cada estudiante sirviendo como una voz para nuestros niños y ayudarán a asegurar la misión de la escuela.</w:t>
            </w:r>
          </w:p>
        </w:tc>
      </w:tr>
    </w:tbl>
    <w:p w14:paraId="7C05B2F4" w14:textId="77777777" w:rsidR="00D8384B" w:rsidRDefault="00C454B3">
      <w:pPr>
        <w:divId w:val="2109232350"/>
        <w:rPr>
          <w:rFonts w:ascii="Arial" w:eastAsia="Times New Roman" w:hAnsi="Arial" w:cs="Arial"/>
          <w:sz w:val="20"/>
          <w:szCs w:val="20"/>
        </w:rPr>
      </w:pPr>
      <w:r>
        <w:rPr>
          <w:rFonts w:ascii="Arial" w:eastAsia="Times New Roman" w:hAnsi="Arial" w:cs="Arial"/>
          <w:sz w:val="20"/>
          <w:szCs w:val="20"/>
        </w:rPr>
        <w:pict w14:anchorId="7C05B459">
          <v:rect id="_x0000_i1026" style="width:0;height:1.5pt" o:hralign="center" o:hrstd="t" o:hr="t" fillcolor="#a0a0a0" stroked="f"/>
        </w:pict>
      </w:r>
    </w:p>
    <w:p w14:paraId="7C05B2F5" w14:textId="77777777" w:rsidR="00D8384B" w:rsidRDefault="00E81CAE" w:rsidP="00200B12">
      <w:pPr>
        <w:spacing w:after="240"/>
        <w:divId w:val="2116517540"/>
        <w:rPr>
          <w:rFonts w:ascii="Arial" w:eastAsia="Times New Roman" w:hAnsi="Arial" w:cs="Arial"/>
          <w:sz w:val="20"/>
          <w:szCs w:val="20"/>
        </w:rPr>
      </w:pPr>
      <w:r>
        <w:rPr>
          <w:rFonts w:ascii="Arial" w:eastAsia="Times New Roman" w:hAnsi="Arial" w:cs="Arial"/>
          <w:b/>
          <w:bCs/>
        </w:rPr>
        <w:t>Participación de los padres</w:t>
      </w:r>
      <w:r>
        <w:rPr>
          <w:rFonts w:ascii="Arial" w:eastAsia="Times New Roman" w:hAnsi="Arial" w:cs="Arial"/>
          <w:sz w:val="20"/>
          <w:szCs w:val="20"/>
        </w:rPr>
        <w:br/>
      </w:r>
      <w:r>
        <w:rPr>
          <w:rFonts w:ascii="Arial" w:eastAsia="Times New Roman" w:hAnsi="Arial" w:cs="Arial"/>
          <w:sz w:val="20"/>
          <w:szCs w:val="20"/>
        </w:rPr>
        <w:br/>
        <w:t xml:space="preserve">Describa cómo la escuela involucrará a los padres de manera organizada, continua y oportuna en la planificación, revisión y mejora de los programas del Título I, incluida la participación en las decisiones sobre cómo se utilizarán los fondos para la participación de los padres [Secciones 1118 (c) (3 ), 1114 (b) (2) y 1118 (a) (2) (B)].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94AA4" w14:paraId="7C05B2F7" w14:textId="77777777">
        <w:trPr>
          <w:divId w:val="63468010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05B2F6" w14:textId="77777777" w:rsidR="00D8384B" w:rsidRPr="003E4C07" w:rsidRDefault="00E81CAE" w:rsidP="003E4C07">
            <w:pPr>
              <w:divId w:val="1758136094"/>
              <w:rPr>
                <w:rFonts w:ascii="Arial" w:eastAsia="Times New Roman" w:hAnsi="Arial" w:cs="Arial"/>
                <w:b/>
                <w:bCs/>
                <w:sz w:val="20"/>
                <w:szCs w:val="20"/>
              </w:rPr>
            </w:pPr>
            <w:r>
              <w:rPr>
                <w:rStyle w:val="Strong"/>
                <w:rFonts w:ascii="Arial" w:eastAsia="Times New Roman" w:hAnsi="Arial" w:cs="Arial"/>
                <w:sz w:val="20"/>
                <w:szCs w:val="20"/>
              </w:rPr>
              <w:t>Respuesta: La escuela secundaria del condado de Hamilton planea reuniones en diferentes intervalos de tiempo para satisfacer las necesidades de los padres. Se invitará a los padres a reunirse con el Consejo Asesor Escolar y compartir sus opiniones sobre cómo se deben usar los fondos del Título I para impactar las actividades de participación de los padres. Los calendarios mensuales se publicarán en la marquesina de la escuela, la cafetería del sitio web de la escuela, el sitio web de la escuela y Facebook y se enviarán por correo electrónico y otras redes sociales. Realizamos talleres para padres para revisar el Título I y todos los componentes. Las encuestas se distribuyen para recibir comentarios y se utilizan correos electrónicos en línea, Facebook, etc. Las mochilas y otros avisos se envían a casa junto con información en el periódico local y el sistema de llamadas Connect-Ed se usa para informar a los padres sobre las reuniones y otra información pertinente.</w:t>
            </w:r>
          </w:p>
        </w:tc>
      </w:tr>
    </w:tbl>
    <w:p w14:paraId="7C05B2F8" w14:textId="77777777" w:rsidR="00D8384B" w:rsidRDefault="00C454B3">
      <w:pPr>
        <w:divId w:val="1307586299"/>
        <w:rPr>
          <w:rFonts w:ascii="Arial" w:eastAsia="Times New Roman" w:hAnsi="Arial" w:cs="Arial"/>
          <w:sz w:val="20"/>
          <w:szCs w:val="20"/>
        </w:rPr>
      </w:pPr>
      <w:r>
        <w:rPr>
          <w:rFonts w:ascii="Arial" w:eastAsia="Times New Roman" w:hAnsi="Arial" w:cs="Arial"/>
          <w:sz w:val="20"/>
          <w:szCs w:val="20"/>
        </w:rPr>
        <w:pict w14:anchorId="7C05B45A">
          <v:rect id="_x0000_i1027" style="width:0;height:1.5pt" o:hralign="center" o:hrstd="t" o:hr="t" fillcolor="#a0a0a0" stroked="f"/>
        </w:pict>
      </w:r>
    </w:p>
    <w:p w14:paraId="7C05B2F9" w14:textId="77777777" w:rsidR="000124B2" w:rsidRDefault="00E81CAE" w:rsidP="00200B12">
      <w:pPr>
        <w:spacing w:after="240"/>
        <w:divId w:val="2037847041"/>
        <w:rPr>
          <w:rFonts w:ascii="Arial" w:eastAsia="Times New Roman" w:hAnsi="Arial" w:cs="Arial"/>
          <w:sz w:val="20"/>
          <w:szCs w:val="20"/>
        </w:rPr>
      </w:pPr>
      <w:r>
        <w:rPr>
          <w:rFonts w:ascii="Arial" w:eastAsia="Times New Roman" w:hAnsi="Arial" w:cs="Arial"/>
          <w:b/>
          <w:bCs/>
        </w:rPr>
        <w:t>Coordinación e Integración</w:t>
      </w:r>
      <w:r>
        <w:rPr>
          <w:rFonts w:ascii="Arial" w:eastAsia="Times New Roman" w:hAnsi="Arial" w:cs="Arial"/>
          <w:sz w:val="20"/>
          <w:szCs w:val="20"/>
        </w:rPr>
        <w:br/>
      </w:r>
      <w:r>
        <w:rPr>
          <w:rFonts w:ascii="Arial" w:eastAsia="Times New Roman" w:hAnsi="Arial" w:cs="Arial"/>
          <w:sz w:val="20"/>
          <w:szCs w:val="20"/>
        </w:rPr>
        <w:br/>
        <w:t xml:space="preserve">Describa cómo la escuela coordinará e integrará los programas y actividades de participación de los padres que les enseñan a los padres cómo ayudar a sus hijos en el hogar, en la medida de lo posible y apropiado, incluidos, entre otros, otros programas federales tales como: Head Start, Early Reading First, Even Start, Programas de instrucción en el hogar para niños en edad preescolar, Programa de padres como maestros, preescolar público, Título I, Parte C, Título II, Título III, Título IV y Título VI [Sección 1118 (e) (4)]. </w:t>
      </w:r>
    </w:p>
    <w:tbl>
      <w:tblPr>
        <w:tblW w:w="9352" w:type="dxa"/>
        <w:tblCellMar>
          <w:top w:w="15" w:type="dxa"/>
          <w:left w:w="15" w:type="dxa"/>
          <w:bottom w:w="15" w:type="dxa"/>
          <w:right w:w="15" w:type="dxa"/>
        </w:tblCellMar>
        <w:tblLook w:val="04A0" w:firstRow="1" w:lastRow="0" w:firstColumn="1" w:lastColumn="0" w:noHBand="0" w:noVBand="1"/>
      </w:tblPr>
      <w:tblGrid>
        <w:gridCol w:w="675"/>
        <w:gridCol w:w="1838"/>
        <w:gridCol w:w="6839"/>
      </w:tblGrid>
      <w:tr w:rsidR="006C39E5" w14:paraId="7C05B2FD"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2FA" w14:textId="2D5BE2C1" w:rsidR="00D8384B" w:rsidRDefault="0012544B">
            <w:pPr>
              <w:jc w:val="center"/>
              <w:rPr>
                <w:rFonts w:ascii="Arial" w:eastAsia="Times New Roman" w:hAnsi="Arial" w:cs="Arial"/>
                <w:b/>
                <w:bCs/>
                <w:sz w:val="20"/>
                <w:szCs w:val="20"/>
              </w:rPr>
            </w:pPr>
            <w:r>
              <w:rPr>
                <w:rFonts w:ascii="Arial" w:eastAsia="Times New Roman" w:hAnsi="Arial" w:cs="Arial"/>
                <w:b/>
                <w:bCs/>
                <w:sz w:val="20"/>
                <w:szCs w:val="20"/>
              </w:rPr>
              <w:t>Contar</w:t>
            </w:r>
          </w:p>
        </w:tc>
        <w:tc>
          <w:tcPr>
            <w:tcW w:w="18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2FB"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Programa</w:t>
            </w:r>
          </w:p>
        </w:tc>
        <w:tc>
          <w:tcPr>
            <w:tcW w:w="69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2FC"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Coordinación</w:t>
            </w:r>
          </w:p>
        </w:tc>
      </w:tr>
      <w:tr w:rsidR="006C39E5" w14:paraId="7C05B302"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2FE" w14:textId="77777777" w:rsidR="00D8384B" w:rsidRDefault="00E81CAE">
            <w:pPr>
              <w:rPr>
                <w:rFonts w:ascii="Arial" w:eastAsia="Times New Roman" w:hAnsi="Arial" w:cs="Arial"/>
                <w:sz w:val="20"/>
                <w:szCs w:val="20"/>
              </w:rPr>
            </w:pPr>
            <w:r>
              <w:rPr>
                <w:rFonts w:ascii="Arial" w:eastAsia="Times New Roman" w:hAnsi="Arial" w:cs="Arial"/>
                <w:sz w:val="20"/>
                <w:szCs w:val="20"/>
              </w:rPr>
              <w:lastRenderedPageBreak/>
              <w:t>1</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7C05B2FF" w14:textId="77777777" w:rsidR="00D8384B" w:rsidRDefault="003E4C07">
            <w:pPr>
              <w:rPr>
                <w:rFonts w:ascii="Arial" w:eastAsia="Times New Roman" w:hAnsi="Arial" w:cs="Arial"/>
                <w:sz w:val="20"/>
                <w:szCs w:val="20"/>
              </w:rPr>
            </w:pPr>
            <w:r>
              <w:rPr>
                <w:rFonts w:ascii="Arial" w:eastAsia="Times New Roman" w:hAnsi="Arial" w:cs="Arial"/>
                <w:sz w:val="20"/>
                <w:szCs w:val="20"/>
              </w:rPr>
              <w:t>Iglesias</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7C05B300" w14:textId="77777777" w:rsidR="00D8384B" w:rsidRDefault="003E4C07">
            <w:pPr>
              <w:rPr>
                <w:rFonts w:ascii="Arial" w:eastAsia="Times New Roman" w:hAnsi="Arial" w:cs="Arial"/>
                <w:sz w:val="20"/>
                <w:szCs w:val="20"/>
              </w:rPr>
            </w:pPr>
            <w:r>
              <w:rPr>
                <w:rFonts w:ascii="Arial" w:eastAsia="Times New Roman" w:hAnsi="Arial" w:cs="Arial"/>
                <w:sz w:val="20"/>
                <w:szCs w:val="20"/>
              </w:rPr>
              <w:t>El enlace de padres colaborará con los reporteros de la iglesia para agregar anuncios a los boletines de la iglesia y tableros de anuncios de anuncios.</w:t>
            </w:r>
          </w:p>
          <w:p w14:paraId="7C05B301" w14:textId="77777777" w:rsidR="006C39E5" w:rsidRDefault="006C39E5">
            <w:pPr>
              <w:rPr>
                <w:rFonts w:ascii="Arial" w:eastAsia="Times New Roman" w:hAnsi="Arial" w:cs="Arial"/>
                <w:sz w:val="20"/>
                <w:szCs w:val="20"/>
              </w:rPr>
            </w:pPr>
          </w:p>
        </w:tc>
      </w:tr>
      <w:tr w:rsidR="006C39E5" w14:paraId="7C05B306"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03"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7C05B304" w14:textId="77777777" w:rsidR="00D8384B" w:rsidRDefault="003F619B">
            <w:pPr>
              <w:rPr>
                <w:rFonts w:ascii="Arial" w:eastAsia="Times New Roman" w:hAnsi="Arial" w:cs="Arial"/>
                <w:sz w:val="20"/>
                <w:szCs w:val="20"/>
              </w:rPr>
            </w:pPr>
            <w:r>
              <w:rPr>
                <w:rFonts w:ascii="Arial" w:eastAsia="Times New Roman" w:hAnsi="Arial" w:cs="Arial"/>
                <w:sz w:val="20"/>
                <w:szCs w:val="20"/>
              </w:rPr>
              <w:t>Grupo de servicio de lista comunitaria</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7C05B305" w14:textId="77777777" w:rsidR="00D8384B" w:rsidRDefault="003F619B">
            <w:pPr>
              <w:rPr>
                <w:rFonts w:ascii="Arial" w:eastAsia="Times New Roman" w:hAnsi="Arial" w:cs="Arial"/>
                <w:sz w:val="20"/>
                <w:szCs w:val="20"/>
              </w:rPr>
            </w:pPr>
            <w:r>
              <w:rPr>
                <w:rFonts w:ascii="Arial" w:eastAsia="Times New Roman" w:hAnsi="Arial" w:cs="Arial"/>
                <w:sz w:val="20"/>
                <w:szCs w:val="20"/>
              </w:rPr>
              <w:t>El enlace de padres desarrollará un grupo de distribución de contactos por correo electrónico para la comunidad en general para mantenerlos informados sobre los eventos de la escuela y cómo la comunidad puede participar más. La página de Facebook de HCHS Guidance también se utilizará para comunicar ideas escolares a los padres.</w:t>
            </w:r>
          </w:p>
        </w:tc>
      </w:tr>
      <w:tr w:rsidR="006C39E5" w14:paraId="7C05B30A"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07"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7C05B308" w14:textId="77777777" w:rsidR="00D8384B" w:rsidRDefault="00496974">
            <w:pPr>
              <w:rPr>
                <w:rFonts w:ascii="Arial" w:eastAsia="Times New Roman" w:hAnsi="Arial" w:cs="Arial"/>
                <w:sz w:val="20"/>
                <w:szCs w:val="20"/>
              </w:rPr>
            </w:pPr>
            <w:r>
              <w:rPr>
                <w:rFonts w:ascii="Arial" w:eastAsia="Times New Roman" w:hAnsi="Arial" w:cs="Arial"/>
                <w:sz w:val="20"/>
                <w:szCs w:val="20"/>
              </w:rPr>
              <w:t>Personal de Servicios Estudiantiles</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7C05B309" w14:textId="77777777" w:rsidR="00D8384B" w:rsidRDefault="00496974">
            <w:pPr>
              <w:rPr>
                <w:rFonts w:ascii="Arial" w:eastAsia="Times New Roman" w:hAnsi="Arial" w:cs="Arial"/>
                <w:sz w:val="20"/>
                <w:szCs w:val="20"/>
              </w:rPr>
            </w:pPr>
            <w:r>
              <w:rPr>
                <w:rFonts w:ascii="Arial" w:eastAsia="Times New Roman" w:hAnsi="Arial" w:cs="Arial"/>
                <w:sz w:val="20"/>
                <w:szCs w:val="20"/>
              </w:rPr>
              <w:t>El Departamento de Servicios Estudiantiles ayudará a organizar este apoyo para los estudiantes y las familias que deseen aprender más sobre la preparación para los cursos y exámenes de Colocación Avanzada.</w:t>
            </w:r>
          </w:p>
        </w:tc>
      </w:tr>
      <w:tr w:rsidR="006C39E5" w14:paraId="7C05B30E"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0B" w14:textId="77777777" w:rsidR="00D8384B" w:rsidRDefault="00E81CAE">
            <w:pPr>
              <w:rPr>
                <w:rFonts w:ascii="Arial" w:eastAsia="Times New Roman" w:hAnsi="Arial" w:cs="Arial"/>
                <w:sz w:val="20"/>
                <w:szCs w:val="20"/>
              </w:rPr>
            </w:pPr>
            <w:r>
              <w:rPr>
                <w:rFonts w:ascii="Arial" w:eastAsia="Times New Roman" w:hAnsi="Arial" w:cs="Arial"/>
                <w:sz w:val="20"/>
                <w:szCs w:val="20"/>
              </w:rPr>
              <w:t>4</w:t>
            </w:r>
          </w:p>
        </w:tc>
        <w:tc>
          <w:tcPr>
            <w:tcW w:w="1847" w:type="dxa"/>
            <w:tcBorders>
              <w:top w:val="single" w:sz="6" w:space="0" w:color="000000"/>
              <w:left w:val="single" w:sz="6" w:space="0" w:color="000000"/>
              <w:bottom w:val="single" w:sz="6" w:space="0" w:color="000000"/>
              <w:right w:val="single" w:sz="6" w:space="0" w:color="000000"/>
            </w:tcBorders>
            <w:vAlign w:val="center"/>
          </w:tcPr>
          <w:p w14:paraId="7C05B30C" w14:textId="77777777" w:rsidR="00D8384B" w:rsidRDefault="00496974">
            <w:pPr>
              <w:rPr>
                <w:rFonts w:ascii="Arial" w:eastAsia="Times New Roman" w:hAnsi="Arial" w:cs="Arial"/>
                <w:sz w:val="20"/>
                <w:szCs w:val="20"/>
              </w:rPr>
            </w:pPr>
            <w:r>
              <w:rPr>
                <w:rFonts w:ascii="Arial" w:eastAsia="Times New Roman" w:hAnsi="Arial" w:cs="Arial"/>
                <w:sz w:val="20"/>
                <w:szCs w:val="20"/>
              </w:rPr>
              <w:t>ELL (Nivel III)</w:t>
            </w:r>
          </w:p>
        </w:tc>
        <w:tc>
          <w:tcPr>
            <w:tcW w:w="6930" w:type="dxa"/>
            <w:tcBorders>
              <w:top w:val="single" w:sz="6" w:space="0" w:color="000000"/>
              <w:left w:val="single" w:sz="6" w:space="0" w:color="000000"/>
              <w:bottom w:val="single" w:sz="6" w:space="0" w:color="000000"/>
              <w:right w:val="single" w:sz="6" w:space="0" w:color="000000"/>
            </w:tcBorders>
            <w:vAlign w:val="center"/>
          </w:tcPr>
          <w:p w14:paraId="7C05B30D" w14:textId="77777777" w:rsidR="00D8384B" w:rsidRDefault="003F619B">
            <w:pPr>
              <w:rPr>
                <w:rFonts w:ascii="Arial" w:eastAsia="Times New Roman" w:hAnsi="Arial" w:cs="Arial"/>
                <w:sz w:val="20"/>
                <w:szCs w:val="20"/>
              </w:rPr>
            </w:pPr>
            <w:r>
              <w:rPr>
                <w:rFonts w:ascii="Arial" w:eastAsia="Times New Roman" w:hAnsi="Arial" w:cs="Arial"/>
                <w:sz w:val="20"/>
                <w:szCs w:val="20"/>
              </w:rPr>
              <w:t>El personal de apoyo y los administradores de Hamilton High trabajarán con el personal del distrito para coordinar reuniones y servicios para los padres de los estudiantes ELL.</w:t>
            </w:r>
          </w:p>
        </w:tc>
      </w:tr>
      <w:tr w:rsidR="006C39E5" w14:paraId="7C05B312"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0F" w14:textId="77777777" w:rsidR="00D8384B" w:rsidRDefault="00E81CAE">
            <w:pPr>
              <w:rPr>
                <w:rFonts w:ascii="Arial" w:eastAsia="Times New Roman" w:hAnsi="Arial" w:cs="Arial"/>
                <w:sz w:val="20"/>
                <w:szCs w:val="20"/>
              </w:rPr>
            </w:pPr>
            <w:r>
              <w:rPr>
                <w:rFonts w:ascii="Arial" w:eastAsia="Times New Roman" w:hAnsi="Arial" w:cs="Arial"/>
                <w:sz w:val="20"/>
                <w:szCs w:val="20"/>
              </w:rPr>
              <w:t>5</w:t>
            </w:r>
          </w:p>
        </w:tc>
        <w:tc>
          <w:tcPr>
            <w:tcW w:w="1847" w:type="dxa"/>
            <w:tcBorders>
              <w:top w:val="single" w:sz="6" w:space="0" w:color="000000"/>
              <w:left w:val="single" w:sz="6" w:space="0" w:color="000000"/>
              <w:bottom w:val="single" w:sz="6" w:space="0" w:color="000000"/>
              <w:right w:val="single" w:sz="6" w:space="0" w:color="000000"/>
            </w:tcBorders>
            <w:vAlign w:val="center"/>
          </w:tcPr>
          <w:p w14:paraId="7C05B310" w14:textId="77777777" w:rsidR="00D8384B" w:rsidRDefault="003F619B">
            <w:pPr>
              <w:rPr>
                <w:rFonts w:ascii="Arial" w:eastAsia="Times New Roman" w:hAnsi="Arial" w:cs="Arial"/>
                <w:sz w:val="20"/>
                <w:szCs w:val="20"/>
              </w:rPr>
            </w:pPr>
            <w:r>
              <w:rPr>
                <w:rFonts w:ascii="Arial" w:eastAsia="Times New Roman" w:hAnsi="Arial" w:cs="Arial"/>
                <w:sz w:val="20"/>
                <w:szCs w:val="20"/>
              </w:rPr>
              <w:t>Personas sin hogar (Título X)</w:t>
            </w:r>
          </w:p>
        </w:tc>
        <w:tc>
          <w:tcPr>
            <w:tcW w:w="6930" w:type="dxa"/>
            <w:tcBorders>
              <w:top w:val="single" w:sz="6" w:space="0" w:color="000000"/>
              <w:left w:val="single" w:sz="6" w:space="0" w:color="000000"/>
              <w:bottom w:val="single" w:sz="6" w:space="0" w:color="000000"/>
              <w:right w:val="single" w:sz="6" w:space="0" w:color="000000"/>
            </w:tcBorders>
            <w:vAlign w:val="center"/>
          </w:tcPr>
          <w:p w14:paraId="7C05B311" w14:textId="77777777" w:rsidR="00D8384B" w:rsidRDefault="003F619B">
            <w:pPr>
              <w:rPr>
                <w:rFonts w:ascii="Arial" w:eastAsia="Times New Roman" w:hAnsi="Arial" w:cs="Arial"/>
                <w:sz w:val="20"/>
                <w:szCs w:val="20"/>
              </w:rPr>
            </w:pPr>
            <w:r>
              <w:rPr>
                <w:rFonts w:ascii="Arial" w:eastAsia="Times New Roman" w:hAnsi="Arial" w:cs="Arial"/>
                <w:sz w:val="20"/>
                <w:szCs w:val="20"/>
              </w:rPr>
              <w:t>El personal de apoyo y los administradores de Hamilton High trabajarán con el personal del distrito para brindar servicios a los estudiantes y familias proporcionados a través del Título X.</w:t>
            </w:r>
          </w:p>
        </w:tc>
      </w:tr>
      <w:tr w:rsidR="006C39E5" w14:paraId="7C05B316"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13" w14:textId="77777777" w:rsidR="00D8384B" w:rsidRDefault="00E81CAE">
            <w:pPr>
              <w:rPr>
                <w:rFonts w:ascii="Arial" w:eastAsia="Times New Roman" w:hAnsi="Arial" w:cs="Arial"/>
                <w:sz w:val="20"/>
                <w:szCs w:val="20"/>
              </w:rPr>
            </w:pPr>
            <w:r>
              <w:rPr>
                <w:rFonts w:ascii="Arial" w:eastAsia="Times New Roman" w:hAnsi="Arial" w:cs="Arial"/>
                <w:sz w:val="20"/>
                <w:szCs w:val="20"/>
              </w:rPr>
              <w:t>6</w:t>
            </w:r>
          </w:p>
        </w:tc>
        <w:tc>
          <w:tcPr>
            <w:tcW w:w="1847" w:type="dxa"/>
            <w:tcBorders>
              <w:top w:val="single" w:sz="6" w:space="0" w:color="000000"/>
              <w:left w:val="single" w:sz="6" w:space="0" w:color="000000"/>
              <w:bottom w:val="single" w:sz="6" w:space="0" w:color="000000"/>
              <w:right w:val="single" w:sz="6" w:space="0" w:color="000000"/>
            </w:tcBorders>
            <w:vAlign w:val="center"/>
          </w:tcPr>
          <w:p w14:paraId="7C05B314" w14:textId="77777777" w:rsidR="00D8384B" w:rsidRDefault="003F619B">
            <w:pPr>
              <w:rPr>
                <w:rFonts w:ascii="Arial" w:eastAsia="Times New Roman" w:hAnsi="Arial" w:cs="Arial"/>
                <w:sz w:val="20"/>
                <w:szCs w:val="20"/>
              </w:rPr>
            </w:pPr>
            <w:r>
              <w:rPr>
                <w:rFonts w:ascii="Arial" w:eastAsia="Times New Roman" w:hAnsi="Arial" w:cs="Arial"/>
                <w:sz w:val="20"/>
                <w:szCs w:val="20"/>
              </w:rPr>
              <w:t>Inmigrante</w:t>
            </w:r>
          </w:p>
        </w:tc>
        <w:tc>
          <w:tcPr>
            <w:tcW w:w="6930" w:type="dxa"/>
            <w:tcBorders>
              <w:top w:val="single" w:sz="6" w:space="0" w:color="000000"/>
              <w:left w:val="single" w:sz="6" w:space="0" w:color="000000"/>
              <w:bottom w:val="single" w:sz="6" w:space="0" w:color="000000"/>
              <w:right w:val="single" w:sz="6" w:space="0" w:color="000000"/>
            </w:tcBorders>
            <w:vAlign w:val="center"/>
          </w:tcPr>
          <w:p w14:paraId="7C05B315" w14:textId="77777777" w:rsidR="00D8384B" w:rsidRDefault="003F619B">
            <w:pPr>
              <w:rPr>
                <w:rFonts w:ascii="Arial" w:eastAsia="Times New Roman" w:hAnsi="Arial" w:cs="Arial"/>
                <w:sz w:val="20"/>
                <w:szCs w:val="20"/>
              </w:rPr>
            </w:pPr>
            <w:r>
              <w:rPr>
                <w:rFonts w:ascii="Arial" w:eastAsia="Times New Roman" w:hAnsi="Arial" w:cs="Arial"/>
                <w:sz w:val="20"/>
                <w:szCs w:val="20"/>
              </w:rPr>
              <w:t>El personal y los administradores de Hamilton High trabajarán con los tutores migrantes para proporcionar espacio y tiempo para la tutoría de los estudiantes en esta categoría.</w:t>
            </w:r>
          </w:p>
        </w:tc>
      </w:tr>
      <w:tr w:rsidR="006C39E5" w14:paraId="7C05B31A"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17" w14:textId="77777777" w:rsidR="00D8384B" w:rsidRDefault="00E81CAE">
            <w:pPr>
              <w:rPr>
                <w:rFonts w:ascii="Arial" w:eastAsia="Times New Roman" w:hAnsi="Arial" w:cs="Arial"/>
                <w:sz w:val="20"/>
                <w:szCs w:val="20"/>
              </w:rPr>
            </w:pPr>
            <w:r>
              <w:rPr>
                <w:rFonts w:ascii="Arial" w:eastAsia="Times New Roman" w:hAnsi="Arial" w:cs="Arial"/>
                <w:sz w:val="20"/>
                <w:szCs w:val="20"/>
              </w:rPr>
              <w:t>7</w:t>
            </w:r>
          </w:p>
        </w:tc>
        <w:tc>
          <w:tcPr>
            <w:tcW w:w="1847" w:type="dxa"/>
            <w:tcBorders>
              <w:top w:val="single" w:sz="6" w:space="0" w:color="000000"/>
              <w:left w:val="single" w:sz="6" w:space="0" w:color="000000"/>
              <w:bottom w:val="single" w:sz="6" w:space="0" w:color="000000"/>
              <w:right w:val="single" w:sz="6" w:space="0" w:color="000000"/>
            </w:tcBorders>
            <w:vAlign w:val="center"/>
          </w:tcPr>
          <w:p w14:paraId="7C05B318" w14:textId="77777777" w:rsidR="00D8384B" w:rsidRDefault="00C62F40">
            <w:pPr>
              <w:rPr>
                <w:rFonts w:ascii="Arial" w:eastAsia="Times New Roman" w:hAnsi="Arial" w:cs="Arial"/>
                <w:sz w:val="20"/>
                <w:szCs w:val="20"/>
              </w:rPr>
            </w:pPr>
            <w:r>
              <w:rPr>
                <w:rFonts w:ascii="Arial" w:eastAsia="Times New Roman" w:hAnsi="Arial" w:cs="Arial"/>
                <w:sz w:val="20"/>
                <w:szCs w:val="20"/>
              </w:rPr>
              <w:t>Educación para estudiantes excepcionales</w:t>
            </w:r>
          </w:p>
        </w:tc>
        <w:tc>
          <w:tcPr>
            <w:tcW w:w="6930" w:type="dxa"/>
            <w:tcBorders>
              <w:top w:val="single" w:sz="6" w:space="0" w:color="000000"/>
              <w:left w:val="single" w:sz="6" w:space="0" w:color="000000"/>
              <w:bottom w:val="single" w:sz="6" w:space="0" w:color="000000"/>
              <w:right w:val="single" w:sz="6" w:space="0" w:color="000000"/>
            </w:tcBorders>
            <w:vAlign w:val="center"/>
          </w:tcPr>
          <w:p w14:paraId="7C05B319" w14:textId="77777777" w:rsidR="00D8384B" w:rsidRDefault="00C62F40">
            <w:pPr>
              <w:rPr>
                <w:rFonts w:ascii="Arial" w:eastAsia="Times New Roman" w:hAnsi="Arial" w:cs="Arial"/>
                <w:sz w:val="20"/>
                <w:szCs w:val="20"/>
              </w:rPr>
            </w:pPr>
            <w:r>
              <w:rPr>
                <w:rFonts w:ascii="Arial" w:eastAsia="Times New Roman" w:hAnsi="Arial" w:cs="Arial"/>
                <w:sz w:val="20"/>
                <w:szCs w:val="20"/>
              </w:rPr>
              <w:t>El personal y los administradores de Hamilton High trabajarán con el personal del distrito y los maestros de ESE para coordinar la reunión con los maestros y los padres.</w:t>
            </w:r>
          </w:p>
        </w:tc>
      </w:tr>
      <w:tr w:rsidR="006C39E5" w14:paraId="7C05B31E"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1B" w14:textId="77777777" w:rsidR="00D8384B" w:rsidRDefault="00E81CAE">
            <w:pPr>
              <w:rPr>
                <w:rFonts w:ascii="Arial" w:eastAsia="Times New Roman" w:hAnsi="Arial" w:cs="Arial"/>
                <w:sz w:val="20"/>
                <w:szCs w:val="20"/>
              </w:rPr>
            </w:pPr>
            <w:r>
              <w:rPr>
                <w:rFonts w:ascii="Arial" w:eastAsia="Times New Roman" w:hAnsi="Arial" w:cs="Arial"/>
                <w:sz w:val="20"/>
                <w:szCs w:val="20"/>
              </w:rPr>
              <w:t>8</w:t>
            </w:r>
          </w:p>
        </w:tc>
        <w:tc>
          <w:tcPr>
            <w:tcW w:w="1847" w:type="dxa"/>
            <w:tcBorders>
              <w:top w:val="single" w:sz="6" w:space="0" w:color="000000"/>
              <w:left w:val="single" w:sz="6" w:space="0" w:color="000000"/>
              <w:bottom w:val="single" w:sz="6" w:space="0" w:color="000000"/>
              <w:right w:val="single" w:sz="6" w:space="0" w:color="000000"/>
            </w:tcBorders>
            <w:vAlign w:val="center"/>
          </w:tcPr>
          <w:p w14:paraId="7C05B31C" w14:textId="77777777" w:rsidR="00D8384B" w:rsidRDefault="00C62F40">
            <w:pPr>
              <w:rPr>
                <w:rFonts w:ascii="Arial" w:eastAsia="Times New Roman" w:hAnsi="Arial" w:cs="Arial"/>
                <w:sz w:val="20"/>
                <w:szCs w:val="20"/>
              </w:rPr>
            </w:pPr>
            <w:r>
              <w:rPr>
                <w:rFonts w:ascii="Arial" w:eastAsia="Times New Roman" w:hAnsi="Arial" w:cs="Arial"/>
                <w:sz w:val="20"/>
                <w:szCs w:val="20"/>
              </w:rPr>
              <w:t>FDLRS (Sistemas de recursos de aprendizaje y diagnóstico de Florida)</w:t>
            </w:r>
          </w:p>
        </w:tc>
        <w:tc>
          <w:tcPr>
            <w:tcW w:w="6930" w:type="dxa"/>
            <w:tcBorders>
              <w:top w:val="single" w:sz="6" w:space="0" w:color="000000"/>
              <w:left w:val="single" w:sz="6" w:space="0" w:color="000000"/>
              <w:bottom w:val="single" w:sz="6" w:space="0" w:color="000000"/>
              <w:right w:val="single" w:sz="6" w:space="0" w:color="000000"/>
            </w:tcBorders>
            <w:vAlign w:val="center"/>
          </w:tcPr>
          <w:p w14:paraId="7C05B31D" w14:textId="77777777" w:rsidR="00D8384B" w:rsidRDefault="00C62F40">
            <w:pPr>
              <w:rPr>
                <w:rFonts w:ascii="Arial" w:eastAsia="Times New Roman" w:hAnsi="Arial" w:cs="Arial"/>
                <w:sz w:val="20"/>
                <w:szCs w:val="20"/>
              </w:rPr>
            </w:pPr>
            <w:r>
              <w:rPr>
                <w:rFonts w:ascii="Arial" w:eastAsia="Times New Roman" w:hAnsi="Arial" w:cs="Arial"/>
                <w:sz w:val="20"/>
                <w:szCs w:val="20"/>
              </w:rPr>
              <w:t>El personal y los administradores de la preparatoria Hamilton trabajarán con FDLRS para brindar el servicio necesario para el personal y los padres.</w:t>
            </w:r>
          </w:p>
        </w:tc>
      </w:tr>
      <w:tr w:rsidR="006C39E5" w14:paraId="7C05B326"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23" w14:textId="36CE615E" w:rsidR="00D8384B" w:rsidRDefault="00FA3837">
            <w:pPr>
              <w:rPr>
                <w:rFonts w:ascii="Arial" w:eastAsia="Times New Roman" w:hAnsi="Arial" w:cs="Arial"/>
                <w:sz w:val="20"/>
                <w:szCs w:val="20"/>
              </w:rPr>
            </w:pPr>
            <w:r>
              <w:rPr>
                <w:rFonts w:ascii="Arial" w:eastAsia="Times New Roman" w:hAnsi="Arial" w:cs="Arial"/>
                <w:sz w:val="20"/>
                <w:szCs w:val="20"/>
              </w:rPr>
              <w:t>9</w:t>
            </w:r>
          </w:p>
        </w:tc>
        <w:tc>
          <w:tcPr>
            <w:tcW w:w="1847" w:type="dxa"/>
            <w:tcBorders>
              <w:top w:val="single" w:sz="6" w:space="0" w:color="000000"/>
              <w:left w:val="single" w:sz="6" w:space="0" w:color="000000"/>
              <w:bottom w:val="single" w:sz="6" w:space="0" w:color="000000"/>
              <w:right w:val="single" w:sz="6" w:space="0" w:color="000000"/>
            </w:tcBorders>
            <w:vAlign w:val="center"/>
          </w:tcPr>
          <w:p w14:paraId="7C05B324" w14:textId="77777777" w:rsidR="00D8384B" w:rsidRDefault="00116B7D">
            <w:pPr>
              <w:rPr>
                <w:rFonts w:ascii="Arial" w:eastAsia="Times New Roman" w:hAnsi="Arial" w:cs="Arial"/>
                <w:sz w:val="20"/>
                <w:szCs w:val="20"/>
              </w:rPr>
            </w:pPr>
            <w:r>
              <w:rPr>
                <w:rFonts w:ascii="Arial" w:eastAsia="Times New Roman" w:hAnsi="Arial" w:cs="Arial"/>
                <w:sz w:val="20"/>
                <w:szCs w:val="20"/>
              </w:rPr>
              <w:t>Programa puente de verano para estudiantes de 7. ° grado</w:t>
            </w:r>
          </w:p>
        </w:tc>
        <w:tc>
          <w:tcPr>
            <w:tcW w:w="6930" w:type="dxa"/>
            <w:tcBorders>
              <w:top w:val="single" w:sz="6" w:space="0" w:color="000000"/>
              <w:left w:val="single" w:sz="6" w:space="0" w:color="000000"/>
              <w:bottom w:val="single" w:sz="6" w:space="0" w:color="000000"/>
              <w:right w:val="single" w:sz="6" w:space="0" w:color="000000"/>
            </w:tcBorders>
            <w:vAlign w:val="center"/>
          </w:tcPr>
          <w:p w14:paraId="7C05B325" w14:textId="77777777" w:rsidR="006C39E5" w:rsidRDefault="00116B7D">
            <w:pPr>
              <w:rPr>
                <w:rFonts w:ascii="Arial" w:eastAsia="Times New Roman" w:hAnsi="Arial" w:cs="Arial"/>
                <w:sz w:val="20"/>
                <w:szCs w:val="20"/>
              </w:rPr>
            </w:pPr>
            <w:r>
              <w:rPr>
                <w:rFonts w:ascii="Arial" w:eastAsia="Times New Roman" w:hAnsi="Arial" w:cs="Arial"/>
                <w:sz w:val="20"/>
                <w:szCs w:val="20"/>
              </w:rPr>
              <w:t>Hamilton High patrocinará un programa de puente de verano para los próximos estudiantes de séptimo grado.</w:t>
            </w:r>
          </w:p>
        </w:tc>
      </w:tr>
    </w:tbl>
    <w:p w14:paraId="7C05B327" w14:textId="77777777" w:rsidR="00D8384B" w:rsidRDefault="00C454B3">
      <w:pPr>
        <w:divId w:val="1724132531"/>
        <w:rPr>
          <w:rFonts w:ascii="Arial" w:eastAsia="Times New Roman" w:hAnsi="Arial" w:cs="Arial"/>
          <w:sz w:val="20"/>
          <w:szCs w:val="20"/>
        </w:rPr>
      </w:pPr>
      <w:r>
        <w:rPr>
          <w:rFonts w:ascii="Arial" w:eastAsia="Times New Roman" w:hAnsi="Arial" w:cs="Arial"/>
          <w:sz w:val="20"/>
          <w:szCs w:val="20"/>
        </w:rPr>
        <w:pict w14:anchorId="7C05B45B">
          <v:rect id="_x0000_i1028" style="width:0;height:1.5pt" o:hralign="center" o:hrstd="t" o:hr="t" fillcolor="#a0a0a0" stroked="f"/>
        </w:pict>
      </w:r>
    </w:p>
    <w:p w14:paraId="7C05B328" w14:textId="77777777" w:rsidR="00D8384B" w:rsidRDefault="00E81CAE" w:rsidP="00200B12">
      <w:pPr>
        <w:spacing w:after="240"/>
        <w:divId w:val="2112581363"/>
        <w:rPr>
          <w:rFonts w:ascii="Arial" w:eastAsia="Times New Roman" w:hAnsi="Arial" w:cs="Arial"/>
          <w:sz w:val="20"/>
          <w:szCs w:val="20"/>
        </w:rPr>
      </w:pPr>
      <w:r>
        <w:rPr>
          <w:rFonts w:ascii="Arial" w:eastAsia="Times New Roman" w:hAnsi="Arial" w:cs="Arial"/>
          <w:b/>
          <w:bCs/>
        </w:rPr>
        <w:t>Reunión anual de padres</w:t>
      </w:r>
      <w:r>
        <w:rPr>
          <w:rFonts w:ascii="Arial" w:eastAsia="Times New Roman" w:hAnsi="Arial" w:cs="Arial"/>
          <w:sz w:val="20"/>
          <w:szCs w:val="20"/>
        </w:rPr>
        <w:br/>
      </w:r>
      <w:r>
        <w:rPr>
          <w:rFonts w:ascii="Arial" w:eastAsia="Times New Roman" w:hAnsi="Arial" w:cs="Arial"/>
          <w:sz w:val="20"/>
          <w:szCs w:val="20"/>
        </w:rPr>
        <w:br/>
        <w:t>Describa los pasos específicos que tomará la escuela para llevar a cabo una reunión anual diseñada para informar a los padres de los niños participantes sobre el programa de Título I de la escuela, la naturaleza del programa de Título I (asistencia para toda la escuela o dirigida), el Progreso Anual Adecuado, la elección de escuela, servicios educativos y derechos de los padres. Incluya el cronograma, las personas responsables y la evidencia que la escuela utilizará para demostrar la eficacia de la actividad [Sección 1118 (c) (1)].</w:t>
      </w:r>
    </w:p>
    <w:tbl>
      <w:tblPr>
        <w:tblW w:w="8812" w:type="dxa"/>
        <w:tblCellMar>
          <w:top w:w="15" w:type="dxa"/>
          <w:left w:w="15" w:type="dxa"/>
          <w:bottom w:w="15" w:type="dxa"/>
          <w:right w:w="15" w:type="dxa"/>
        </w:tblCellMar>
        <w:tblLook w:val="04A0" w:firstRow="1" w:lastRow="0" w:firstColumn="1" w:lastColumn="0" w:noHBand="0" w:noVBand="1"/>
      </w:tblPr>
      <w:tblGrid>
        <w:gridCol w:w="712"/>
        <w:gridCol w:w="2520"/>
        <w:gridCol w:w="1710"/>
        <w:gridCol w:w="1620"/>
        <w:gridCol w:w="2250"/>
      </w:tblGrid>
      <w:tr w:rsidR="00D8384B" w14:paraId="7C05B32E" w14:textId="77777777" w:rsidTr="00260E53">
        <w:trPr>
          <w:divId w:val="769352834"/>
        </w:trPr>
        <w:tc>
          <w:tcPr>
            <w:tcW w:w="7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29" w14:textId="3A502B35" w:rsidR="00D8384B" w:rsidRDefault="0012544B">
            <w:pPr>
              <w:jc w:val="center"/>
              <w:rPr>
                <w:rFonts w:ascii="Arial" w:eastAsia="Times New Roman" w:hAnsi="Arial" w:cs="Arial"/>
                <w:b/>
                <w:bCs/>
                <w:sz w:val="20"/>
                <w:szCs w:val="20"/>
              </w:rPr>
            </w:pPr>
            <w:r>
              <w:rPr>
                <w:rFonts w:ascii="Arial" w:eastAsia="Times New Roman" w:hAnsi="Arial" w:cs="Arial"/>
                <w:b/>
                <w:bCs/>
                <w:sz w:val="20"/>
                <w:szCs w:val="20"/>
              </w:rPr>
              <w:t>Contar</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2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Actividad / Tareas</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2B"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Persona responsable </w:t>
            </w:r>
          </w:p>
        </w:tc>
        <w:tc>
          <w:tcPr>
            <w:tcW w:w="16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2C"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Cronología</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2D"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Evidencia de efectividad</w:t>
            </w:r>
          </w:p>
        </w:tc>
      </w:tr>
      <w:tr w:rsidR="00D8384B" w14:paraId="7C05B334" w14:textId="77777777" w:rsidTr="00260E53">
        <w:trPr>
          <w:divId w:val="769352834"/>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7C05B32F"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2520" w:type="dxa"/>
            <w:tcBorders>
              <w:top w:val="single" w:sz="6" w:space="0" w:color="000000"/>
              <w:left w:val="single" w:sz="6" w:space="0" w:color="000000"/>
              <w:bottom w:val="single" w:sz="6" w:space="0" w:color="000000"/>
              <w:right w:val="single" w:sz="6" w:space="0" w:color="000000"/>
            </w:tcBorders>
            <w:vAlign w:val="center"/>
          </w:tcPr>
          <w:p w14:paraId="7C05B330" w14:textId="77777777" w:rsidR="00D8384B" w:rsidRDefault="00116B7D">
            <w:pPr>
              <w:rPr>
                <w:rFonts w:ascii="Arial" w:eastAsia="Times New Roman" w:hAnsi="Arial" w:cs="Arial"/>
                <w:sz w:val="20"/>
                <w:szCs w:val="20"/>
              </w:rPr>
            </w:pPr>
            <w:r>
              <w:rPr>
                <w:rFonts w:ascii="Arial" w:eastAsia="Times New Roman" w:hAnsi="Arial" w:cs="Arial"/>
                <w:sz w:val="20"/>
                <w:szCs w:val="20"/>
              </w:rPr>
              <w:t>Utilizar los medios de comunicación y los medios escolares para comunicar la fecha de la reunión anual.</w:t>
            </w:r>
          </w:p>
        </w:tc>
        <w:tc>
          <w:tcPr>
            <w:tcW w:w="1710" w:type="dxa"/>
            <w:tcBorders>
              <w:top w:val="single" w:sz="6" w:space="0" w:color="000000"/>
              <w:left w:val="single" w:sz="6" w:space="0" w:color="000000"/>
              <w:bottom w:val="single" w:sz="6" w:space="0" w:color="000000"/>
              <w:right w:val="single" w:sz="6" w:space="0" w:color="000000"/>
            </w:tcBorders>
            <w:vAlign w:val="center"/>
          </w:tcPr>
          <w:p w14:paraId="7C05B331" w14:textId="77777777" w:rsidR="00D8384B" w:rsidRDefault="00962269">
            <w:pPr>
              <w:rPr>
                <w:rFonts w:ascii="Arial" w:eastAsia="Times New Roman" w:hAnsi="Arial" w:cs="Arial"/>
                <w:sz w:val="20"/>
                <w:szCs w:val="20"/>
              </w:rPr>
            </w:pPr>
            <w:r>
              <w:rPr>
                <w:rFonts w:ascii="Arial" w:eastAsia="Times New Roman" w:hAnsi="Arial" w:cs="Arial"/>
                <w:sz w:val="20"/>
                <w:szCs w:val="20"/>
              </w:rPr>
              <w:t>Asistente principal</w:t>
            </w:r>
          </w:p>
        </w:tc>
        <w:tc>
          <w:tcPr>
            <w:tcW w:w="1620" w:type="dxa"/>
            <w:tcBorders>
              <w:top w:val="single" w:sz="6" w:space="0" w:color="000000"/>
              <w:left w:val="single" w:sz="6" w:space="0" w:color="000000"/>
              <w:bottom w:val="single" w:sz="6" w:space="0" w:color="000000"/>
              <w:right w:val="single" w:sz="6" w:space="0" w:color="000000"/>
            </w:tcBorders>
            <w:vAlign w:val="center"/>
          </w:tcPr>
          <w:p w14:paraId="7C05B332" w14:textId="003B0B83" w:rsidR="00D8384B" w:rsidRDefault="00FA3837">
            <w:pPr>
              <w:rPr>
                <w:rFonts w:ascii="Arial" w:eastAsia="Times New Roman" w:hAnsi="Arial" w:cs="Arial"/>
                <w:sz w:val="20"/>
                <w:szCs w:val="20"/>
              </w:rPr>
            </w:pPr>
            <w:r>
              <w:rPr>
                <w:rFonts w:ascii="Arial" w:eastAsia="Times New Roman" w:hAnsi="Arial" w:cs="Arial"/>
                <w:sz w:val="20"/>
                <w:szCs w:val="20"/>
              </w:rPr>
              <w:t>Septiembre de 2020</w:t>
            </w:r>
          </w:p>
        </w:tc>
        <w:tc>
          <w:tcPr>
            <w:tcW w:w="2250" w:type="dxa"/>
            <w:tcBorders>
              <w:top w:val="single" w:sz="6" w:space="0" w:color="000000"/>
              <w:left w:val="single" w:sz="6" w:space="0" w:color="000000"/>
              <w:bottom w:val="single" w:sz="6" w:space="0" w:color="000000"/>
              <w:right w:val="single" w:sz="6" w:space="0" w:color="000000"/>
            </w:tcBorders>
            <w:vAlign w:val="center"/>
          </w:tcPr>
          <w:p w14:paraId="7C05B333" w14:textId="77777777" w:rsidR="00D8384B" w:rsidRDefault="00116B7D">
            <w:pPr>
              <w:rPr>
                <w:rFonts w:ascii="Arial" w:eastAsia="Times New Roman" w:hAnsi="Arial" w:cs="Arial"/>
                <w:sz w:val="20"/>
                <w:szCs w:val="20"/>
              </w:rPr>
            </w:pPr>
            <w:r>
              <w:rPr>
                <w:rFonts w:ascii="Arial" w:eastAsia="Times New Roman" w:hAnsi="Arial" w:cs="Arial"/>
                <w:sz w:val="20"/>
                <w:szCs w:val="20"/>
              </w:rPr>
              <w:t>Flyers, Jasper News, correos electrónicos, Facebook, Marquesina de la escuela</w:t>
            </w:r>
          </w:p>
        </w:tc>
      </w:tr>
    </w:tbl>
    <w:tbl>
      <w:tblPr>
        <w:tblW w:w="8812" w:type="dxa"/>
        <w:tblCellMar>
          <w:top w:w="15" w:type="dxa"/>
          <w:left w:w="15" w:type="dxa"/>
          <w:bottom w:w="15" w:type="dxa"/>
          <w:right w:w="15" w:type="dxa"/>
        </w:tblCellMar>
        <w:tblLook w:val="04A0" w:firstRow="1" w:lastRow="0" w:firstColumn="1" w:lastColumn="0" w:noHBand="0" w:noVBand="1"/>
      </w:tblPr>
      <w:tblGrid>
        <w:gridCol w:w="712"/>
        <w:gridCol w:w="2520"/>
        <w:gridCol w:w="1710"/>
        <w:gridCol w:w="1621"/>
        <w:gridCol w:w="2249"/>
      </w:tblGrid>
      <w:tr w:rsidR="00FA3837" w14:paraId="7C05B33A" w14:textId="77777777" w:rsidTr="00260E53">
        <w:trPr>
          <w:divId w:val="1848708758"/>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7C05B335"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2</w:t>
            </w:r>
          </w:p>
        </w:tc>
        <w:tc>
          <w:tcPr>
            <w:tcW w:w="2520" w:type="dxa"/>
            <w:tcBorders>
              <w:top w:val="single" w:sz="6" w:space="0" w:color="000000"/>
              <w:left w:val="single" w:sz="6" w:space="0" w:color="000000"/>
              <w:bottom w:val="single" w:sz="6" w:space="0" w:color="000000"/>
              <w:right w:val="single" w:sz="6" w:space="0" w:color="000000"/>
            </w:tcBorders>
            <w:vAlign w:val="center"/>
          </w:tcPr>
          <w:p w14:paraId="7C05B336" w14:textId="6E0721FA" w:rsidR="00FA3837" w:rsidRDefault="00FA3837" w:rsidP="00FA3837">
            <w:pPr>
              <w:rPr>
                <w:rFonts w:ascii="Arial" w:eastAsia="Times New Roman" w:hAnsi="Arial" w:cs="Arial"/>
                <w:sz w:val="20"/>
                <w:szCs w:val="20"/>
              </w:rPr>
            </w:pPr>
            <w:r>
              <w:rPr>
                <w:rFonts w:ascii="Arial" w:eastAsia="Times New Roman" w:hAnsi="Arial" w:cs="Arial"/>
                <w:sz w:val="20"/>
                <w:szCs w:val="20"/>
              </w:rPr>
              <w:t>Desarrollar volante / invitación</w:t>
            </w:r>
          </w:p>
        </w:tc>
        <w:tc>
          <w:tcPr>
            <w:tcW w:w="1710" w:type="dxa"/>
            <w:tcBorders>
              <w:top w:val="single" w:sz="6" w:space="0" w:color="000000"/>
              <w:left w:val="single" w:sz="6" w:space="0" w:color="000000"/>
              <w:bottom w:val="single" w:sz="6" w:space="0" w:color="000000"/>
              <w:right w:val="single" w:sz="6" w:space="0" w:color="000000"/>
            </w:tcBorders>
            <w:vAlign w:val="center"/>
          </w:tcPr>
          <w:p w14:paraId="7C05B337"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Asistente principal</w:t>
            </w:r>
          </w:p>
        </w:tc>
        <w:tc>
          <w:tcPr>
            <w:tcW w:w="1621" w:type="dxa"/>
            <w:tcBorders>
              <w:top w:val="single" w:sz="6" w:space="0" w:color="000000"/>
              <w:left w:val="single" w:sz="6" w:space="0" w:color="000000"/>
              <w:bottom w:val="single" w:sz="6" w:space="0" w:color="000000"/>
              <w:right w:val="single" w:sz="6" w:space="0" w:color="000000"/>
            </w:tcBorders>
          </w:tcPr>
          <w:p w14:paraId="7C05B338" w14:textId="0DB1AE23" w:rsidR="00FA3837" w:rsidRDefault="00FA3837" w:rsidP="00FA3837">
            <w:pPr>
              <w:rPr>
                <w:rFonts w:ascii="Arial" w:eastAsia="Times New Roman" w:hAnsi="Arial" w:cs="Arial"/>
                <w:sz w:val="20"/>
                <w:szCs w:val="20"/>
              </w:rPr>
            </w:pPr>
            <w:r w:rsidRPr="006D0DAA">
              <w:rPr>
                <w:rFonts w:ascii="Arial" w:eastAsia="Times New Roman" w:hAnsi="Arial" w:cs="Arial"/>
                <w:sz w:val="20"/>
                <w:szCs w:val="20"/>
              </w:rPr>
              <w:t>Septiembre de 2020</w:t>
            </w:r>
          </w:p>
        </w:tc>
        <w:tc>
          <w:tcPr>
            <w:tcW w:w="2249" w:type="dxa"/>
            <w:tcBorders>
              <w:top w:val="single" w:sz="6" w:space="0" w:color="000000"/>
              <w:left w:val="single" w:sz="6" w:space="0" w:color="000000"/>
              <w:bottom w:val="single" w:sz="6" w:space="0" w:color="000000"/>
              <w:right w:val="single" w:sz="6" w:space="0" w:color="000000"/>
            </w:tcBorders>
            <w:vAlign w:val="center"/>
          </w:tcPr>
          <w:p w14:paraId="7C05B339"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Volantes</w:t>
            </w:r>
          </w:p>
        </w:tc>
      </w:tr>
      <w:tr w:rsidR="00FA3837" w14:paraId="7C05B340" w14:textId="77777777" w:rsidTr="00260E53">
        <w:trPr>
          <w:divId w:val="1848708758"/>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7C05B33B"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3</w:t>
            </w:r>
          </w:p>
        </w:tc>
        <w:tc>
          <w:tcPr>
            <w:tcW w:w="2520" w:type="dxa"/>
            <w:tcBorders>
              <w:top w:val="single" w:sz="6" w:space="0" w:color="000000"/>
              <w:left w:val="single" w:sz="6" w:space="0" w:color="000000"/>
              <w:bottom w:val="single" w:sz="6" w:space="0" w:color="000000"/>
              <w:right w:val="single" w:sz="6" w:space="0" w:color="000000"/>
            </w:tcBorders>
            <w:vAlign w:val="center"/>
          </w:tcPr>
          <w:p w14:paraId="7C05B33C"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Ponerse en contacto con los presentadores</w:t>
            </w:r>
          </w:p>
        </w:tc>
        <w:tc>
          <w:tcPr>
            <w:tcW w:w="1710" w:type="dxa"/>
            <w:tcBorders>
              <w:top w:val="single" w:sz="6" w:space="0" w:color="000000"/>
              <w:left w:val="single" w:sz="6" w:space="0" w:color="000000"/>
              <w:bottom w:val="single" w:sz="6" w:space="0" w:color="000000"/>
              <w:right w:val="single" w:sz="6" w:space="0" w:color="000000"/>
            </w:tcBorders>
            <w:vAlign w:val="center"/>
          </w:tcPr>
          <w:p w14:paraId="7C05B33D"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Asistente principal</w:t>
            </w:r>
          </w:p>
        </w:tc>
        <w:tc>
          <w:tcPr>
            <w:tcW w:w="1621" w:type="dxa"/>
            <w:tcBorders>
              <w:top w:val="single" w:sz="6" w:space="0" w:color="000000"/>
              <w:left w:val="single" w:sz="6" w:space="0" w:color="000000"/>
              <w:bottom w:val="single" w:sz="6" w:space="0" w:color="000000"/>
              <w:right w:val="single" w:sz="6" w:space="0" w:color="000000"/>
            </w:tcBorders>
          </w:tcPr>
          <w:p w14:paraId="7C05B33E" w14:textId="5B4028AD" w:rsidR="00FA3837" w:rsidRDefault="00FA3837" w:rsidP="00FA3837">
            <w:pPr>
              <w:rPr>
                <w:rFonts w:ascii="Arial" w:eastAsia="Times New Roman" w:hAnsi="Arial" w:cs="Arial"/>
                <w:sz w:val="20"/>
                <w:szCs w:val="20"/>
              </w:rPr>
            </w:pPr>
            <w:r w:rsidRPr="006D0DAA">
              <w:rPr>
                <w:rFonts w:ascii="Arial" w:eastAsia="Times New Roman" w:hAnsi="Arial" w:cs="Arial"/>
                <w:sz w:val="20"/>
                <w:szCs w:val="20"/>
              </w:rPr>
              <w:t>Septiembre de 2020</w:t>
            </w:r>
          </w:p>
        </w:tc>
        <w:tc>
          <w:tcPr>
            <w:tcW w:w="2249" w:type="dxa"/>
            <w:tcBorders>
              <w:top w:val="single" w:sz="6" w:space="0" w:color="000000"/>
              <w:left w:val="single" w:sz="6" w:space="0" w:color="000000"/>
              <w:bottom w:val="single" w:sz="6" w:space="0" w:color="000000"/>
              <w:right w:val="single" w:sz="6" w:space="0" w:color="000000"/>
            </w:tcBorders>
            <w:vAlign w:val="center"/>
          </w:tcPr>
          <w:p w14:paraId="7C05B33F"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Correos electrónicos</w:t>
            </w:r>
          </w:p>
        </w:tc>
      </w:tr>
      <w:tr w:rsidR="00FA3837" w14:paraId="7C05B346" w14:textId="77777777" w:rsidTr="00260E53">
        <w:trPr>
          <w:divId w:val="1848708758"/>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7C05B341"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4</w:t>
            </w:r>
          </w:p>
        </w:tc>
        <w:tc>
          <w:tcPr>
            <w:tcW w:w="2520" w:type="dxa"/>
            <w:tcBorders>
              <w:top w:val="single" w:sz="6" w:space="0" w:color="000000"/>
              <w:left w:val="single" w:sz="6" w:space="0" w:color="000000"/>
              <w:bottom w:val="single" w:sz="6" w:space="0" w:color="000000"/>
              <w:right w:val="single" w:sz="6" w:space="0" w:color="000000"/>
            </w:tcBorders>
            <w:vAlign w:val="center"/>
          </w:tcPr>
          <w:p w14:paraId="7C05B342"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Desarrollar agenda</w:t>
            </w:r>
          </w:p>
        </w:tc>
        <w:tc>
          <w:tcPr>
            <w:tcW w:w="1710" w:type="dxa"/>
            <w:tcBorders>
              <w:top w:val="single" w:sz="6" w:space="0" w:color="000000"/>
              <w:left w:val="single" w:sz="6" w:space="0" w:color="000000"/>
              <w:bottom w:val="single" w:sz="6" w:space="0" w:color="000000"/>
              <w:right w:val="single" w:sz="6" w:space="0" w:color="000000"/>
            </w:tcBorders>
            <w:vAlign w:val="center"/>
          </w:tcPr>
          <w:p w14:paraId="7C05B343"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Coordinador de Título 1</w:t>
            </w:r>
          </w:p>
        </w:tc>
        <w:tc>
          <w:tcPr>
            <w:tcW w:w="1621" w:type="dxa"/>
            <w:tcBorders>
              <w:top w:val="single" w:sz="6" w:space="0" w:color="000000"/>
              <w:left w:val="single" w:sz="6" w:space="0" w:color="000000"/>
              <w:bottom w:val="single" w:sz="6" w:space="0" w:color="000000"/>
              <w:right w:val="single" w:sz="6" w:space="0" w:color="000000"/>
            </w:tcBorders>
          </w:tcPr>
          <w:p w14:paraId="7C05B344" w14:textId="187C5A17" w:rsidR="00FA3837" w:rsidRDefault="00FA3837" w:rsidP="00FA3837">
            <w:pPr>
              <w:rPr>
                <w:rFonts w:ascii="Arial" w:eastAsia="Times New Roman" w:hAnsi="Arial" w:cs="Arial"/>
                <w:sz w:val="20"/>
                <w:szCs w:val="20"/>
              </w:rPr>
            </w:pPr>
            <w:r w:rsidRPr="006D0DAA">
              <w:rPr>
                <w:rFonts w:ascii="Arial" w:eastAsia="Times New Roman" w:hAnsi="Arial" w:cs="Arial"/>
                <w:sz w:val="20"/>
                <w:szCs w:val="20"/>
              </w:rPr>
              <w:t>Septiembre de 2020</w:t>
            </w:r>
          </w:p>
        </w:tc>
        <w:tc>
          <w:tcPr>
            <w:tcW w:w="2249" w:type="dxa"/>
            <w:tcBorders>
              <w:top w:val="single" w:sz="6" w:space="0" w:color="000000"/>
              <w:left w:val="single" w:sz="6" w:space="0" w:color="000000"/>
              <w:bottom w:val="single" w:sz="6" w:space="0" w:color="000000"/>
              <w:right w:val="single" w:sz="6" w:space="0" w:color="000000"/>
            </w:tcBorders>
            <w:vAlign w:val="center"/>
          </w:tcPr>
          <w:p w14:paraId="7C05B345"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Agenda</w:t>
            </w:r>
          </w:p>
        </w:tc>
      </w:tr>
      <w:tr w:rsidR="00FA3837" w14:paraId="7C05B34C" w14:textId="77777777" w:rsidTr="00260E53">
        <w:trPr>
          <w:divId w:val="1848708758"/>
          <w:trHeight w:val="420"/>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7C05B347"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5</w:t>
            </w:r>
          </w:p>
        </w:tc>
        <w:tc>
          <w:tcPr>
            <w:tcW w:w="2520" w:type="dxa"/>
            <w:tcBorders>
              <w:top w:val="single" w:sz="6" w:space="0" w:color="000000"/>
              <w:left w:val="single" w:sz="6" w:space="0" w:color="000000"/>
              <w:bottom w:val="single" w:sz="6" w:space="0" w:color="000000"/>
              <w:right w:val="single" w:sz="6" w:space="0" w:color="000000"/>
            </w:tcBorders>
            <w:vAlign w:val="center"/>
          </w:tcPr>
          <w:p w14:paraId="7C05B348"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Reserva Cafetería</w:t>
            </w:r>
          </w:p>
        </w:tc>
        <w:tc>
          <w:tcPr>
            <w:tcW w:w="1710" w:type="dxa"/>
            <w:tcBorders>
              <w:top w:val="single" w:sz="6" w:space="0" w:color="000000"/>
              <w:left w:val="single" w:sz="6" w:space="0" w:color="000000"/>
              <w:bottom w:val="single" w:sz="6" w:space="0" w:color="000000"/>
              <w:right w:val="single" w:sz="6" w:space="0" w:color="000000"/>
            </w:tcBorders>
            <w:vAlign w:val="center"/>
          </w:tcPr>
          <w:p w14:paraId="7C05B349"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Administración</w:t>
            </w:r>
          </w:p>
        </w:tc>
        <w:tc>
          <w:tcPr>
            <w:tcW w:w="1621" w:type="dxa"/>
            <w:tcBorders>
              <w:top w:val="single" w:sz="6" w:space="0" w:color="000000"/>
              <w:left w:val="single" w:sz="6" w:space="0" w:color="000000"/>
              <w:bottom w:val="single" w:sz="6" w:space="0" w:color="000000"/>
              <w:right w:val="single" w:sz="6" w:space="0" w:color="000000"/>
            </w:tcBorders>
          </w:tcPr>
          <w:p w14:paraId="7C05B34A" w14:textId="049F8C6A" w:rsidR="00FA3837" w:rsidRDefault="00FA3837" w:rsidP="00FA3837">
            <w:pPr>
              <w:rPr>
                <w:rFonts w:ascii="Arial" w:eastAsia="Times New Roman" w:hAnsi="Arial" w:cs="Arial"/>
                <w:sz w:val="20"/>
                <w:szCs w:val="20"/>
              </w:rPr>
            </w:pPr>
            <w:r w:rsidRPr="006D0DAA">
              <w:rPr>
                <w:rFonts w:ascii="Arial" w:eastAsia="Times New Roman" w:hAnsi="Arial" w:cs="Arial"/>
                <w:sz w:val="20"/>
                <w:szCs w:val="20"/>
              </w:rPr>
              <w:t>Septiembre de 2020</w:t>
            </w:r>
          </w:p>
        </w:tc>
        <w:tc>
          <w:tcPr>
            <w:tcW w:w="2249" w:type="dxa"/>
            <w:tcBorders>
              <w:top w:val="single" w:sz="6" w:space="0" w:color="000000"/>
              <w:left w:val="single" w:sz="6" w:space="0" w:color="000000"/>
              <w:bottom w:val="single" w:sz="6" w:space="0" w:color="000000"/>
              <w:right w:val="single" w:sz="6" w:space="0" w:color="000000"/>
            </w:tcBorders>
            <w:vAlign w:val="center"/>
          </w:tcPr>
          <w:p w14:paraId="7C05B34B"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Correo electrónico</w:t>
            </w:r>
          </w:p>
        </w:tc>
      </w:tr>
      <w:tr w:rsidR="00FA3837" w14:paraId="7C05B352" w14:textId="77777777" w:rsidTr="008C149D">
        <w:trPr>
          <w:divId w:val="1848708758"/>
          <w:trHeight w:val="105"/>
        </w:trPr>
        <w:tc>
          <w:tcPr>
            <w:tcW w:w="712" w:type="dxa"/>
            <w:tcBorders>
              <w:top w:val="single" w:sz="6" w:space="0" w:color="000000"/>
              <w:left w:val="single" w:sz="6" w:space="0" w:color="000000"/>
              <w:bottom w:val="single" w:sz="6" w:space="0" w:color="000000"/>
              <w:right w:val="single" w:sz="6" w:space="0" w:color="000000"/>
            </w:tcBorders>
            <w:vAlign w:val="center"/>
            <w:hideMark/>
          </w:tcPr>
          <w:p w14:paraId="7C05B34D"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6</w:t>
            </w:r>
          </w:p>
        </w:tc>
        <w:tc>
          <w:tcPr>
            <w:tcW w:w="2520" w:type="dxa"/>
            <w:tcBorders>
              <w:top w:val="single" w:sz="6" w:space="0" w:color="000000"/>
              <w:left w:val="single" w:sz="6" w:space="0" w:color="000000"/>
              <w:bottom w:val="single" w:sz="6" w:space="0" w:color="000000"/>
              <w:right w:val="single" w:sz="6" w:space="0" w:color="000000"/>
            </w:tcBorders>
            <w:vAlign w:val="center"/>
          </w:tcPr>
          <w:p w14:paraId="7C05B34E"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Llamada de Connect-Ed</w:t>
            </w:r>
          </w:p>
        </w:tc>
        <w:tc>
          <w:tcPr>
            <w:tcW w:w="1710" w:type="dxa"/>
            <w:tcBorders>
              <w:top w:val="single" w:sz="6" w:space="0" w:color="000000"/>
              <w:left w:val="single" w:sz="6" w:space="0" w:color="000000"/>
              <w:bottom w:val="single" w:sz="6" w:space="0" w:color="000000"/>
              <w:right w:val="single" w:sz="6" w:space="0" w:color="000000"/>
            </w:tcBorders>
            <w:vAlign w:val="center"/>
          </w:tcPr>
          <w:p w14:paraId="7C05B34F"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Administración</w:t>
            </w:r>
          </w:p>
        </w:tc>
        <w:tc>
          <w:tcPr>
            <w:tcW w:w="1621" w:type="dxa"/>
            <w:tcBorders>
              <w:top w:val="single" w:sz="6" w:space="0" w:color="000000"/>
              <w:left w:val="single" w:sz="6" w:space="0" w:color="000000"/>
              <w:bottom w:val="single" w:sz="6" w:space="0" w:color="000000"/>
              <w:right w:val="single" w:sz="6" w:space="0" w:color="000000"/>
            </w:tcBorders>
          </w:tcPr>
          <w:p w14:paraId="7C05B350" w14:textId="24E0B0E6" w:rsidR="00FA3837" w:rsidRDefault="00FA3837" w:rsidP="00FA3837">
            <w:pPr>
              <w:rPr>
                <w:rFonts w:ascii="Arial" w:eastAsia="Times New Roman" w:hAnsi="Arial" w:cs="Arial"/>
                <w:sz w:val="20"/>
                <w:szCs w:val="20"/>
              </w:rPr>
            </w:pPr>
            <w:r>
              <w:rPr>
                <w:rFonts w:ascii="Arial" w:eastAsia="Times New Roman" w:hAnsi="Arial" w:cs="Arial"/>
                <w:sz w:val="20"/>
                <w:szCs w:val="20"/>
              </w:rPr>
              <w:t>Octubre de 2020</w:t>
            </w:r>
          </w:p>
        </w:tc>
        <w:tc>
          <w:tcPr>
            <w:tcW w:w="2249" w:type="dxa"/>
            <w:tcBorders>
              <w:top w:val="single" w:sz="6" w:space="0" w:color="000000"/>
              <w:left w:val="single" w:sz="6" w:space="0" w:color="000000"/>
              <w:bottom w:val="single" w:sz="6" w:space="0" w:color="000000"/>
              <w:right w:val="single" w:sz="6" w:space="0" w:color="000000"/>
            </w:tcBorders>
            <w:vAlign w:val="center"/>
          </w:tcPr>
          <w:p w14:paraId="7C05B351"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Informe del sistema</w:t>
            </w:r>
          </w:p>
        </w:tc>
      </w:tr>
      <w:tr w:rsidR="00FA3837" w14:paraId="7C05B358" w14:textId="77777777" w:rsidTr="00260E53">
        <w:trPr>
          <w:divId w:val="1848708758"/>
        </w:trPr>
        <w:tc>
          <w:tcPr>
            <w:tcW w:w="712" w:type="dxa"/>
            <w:tcBorders>
              <w:top w:val="single" w:sz="6" w:space="0" w:color="000000"/>
              <w:left w:val="single" w:sz="6" w:space="0" w:color="000000"/>
              <w:bottom w:val="single" w:sz="6" w:space="0" w:color="000000"/>
              <w:right w:val="single" w:sz="6" w:space="0" w:color="000000"/>
            </w:tcBorders>
            <w:vAlign w:val="center"/>
          </w:tcPr>
          <w:p w14:paraId="7C05B353"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lastRenderedPageBreak/>
              <w:t>7</w:t>
            </w:r>
          </w:p>
        </w:tc>
        <w:tc>
          <w:tcPr>
            <w:tcW w:w="2520" w:type="dxa"/>
            <w:tcBorders>
              <w:top w:val="single" w:sz="6" w:space="0" w:color="000000"/>
              <w:left w:val="single" w:sz="6" w:space="0" w:color="000000"/>
              <w:bottom w:val="single" w:sz="6" w:space="0" w:color="000000"/>
              <w:right w:val="single" w:sz="6" w:space="0" w:color="000000"/>
            </w:tcBorders>
            <w:vAlign w:val="center"/>
          </w:tcPr>
          <w:p w14:paraId="7C05B354"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Desarrollar hoja de registro</w:t>
            </w:r>
          </w:p>
        </w:tc>
        <w:tc>
          <w:tcPr>
            <w:tcW w:w="1710" w:type="dxa"/>
            <w:tcBorders>
              <w:top w:val="single" w:sz="6" w:space="0" w:color="000000"/>
              <w:left w:val="single" w:sz="6" w:space="0" w:color="000000"/>
              <w:bottom w:val="single" w:sz="6" w:space="0" w:color="000000"/>
              <w:right w:val="single" w:sz="6" w:space="0" w:color="000000"/>
            </w:tcBorders>
            <w:vAlign w:val="center"/>
          </w:tcPr>
          <w:p w14:paraId="7C05B355"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Asistente principal</w:t>
            </w:r>
          </w:p>
        </w:tc>
        <w:tc>
          <w:tcPr>
            <w:tcW w:w="1621" w:type="dxa"/>
            <w:tcBorders>
              <w:top w:val="single" w:sz="6" w:space="0" w:color="000000"/>
              <w:left w:val="single" w:sz="6" w:space="0" w:color="000000"/>
              <w:bottom w:val="single" w:sz="6" w:space="0" w:color="000000"/>
              <w:right w:val="single" w:sz="6" w:space="0" w:color="000000"/>
            </w:tcBorders>
          </w:tcPr>
          <w:p w14:paraId="7C05B356" w14:textId="361B7685" w:rsidR="00FA3837" w:rsidRDefault="00FA3837" w:rsidP="00FA3837">
            <w:pPr>
              <w:rPr>
                <w:rFonts w:ascii="Arial" w:eastAsia="Times New Roman" w:hAnsi="Arial" w:cs="Arial"/>
                <w:sz w:val="20"/>
                <w:szCs w:val="20"/>
              </w:rPr>
            </w:pPr>
            <w:r w:rsidRPr="006D0DAA">
              <w:rPr>
                <w:rFonts w:ascii="Arial" w:eastAsia="Times New Roman" w:hAnsi="Arial" w:cs="Arial"/>
                <w:sz w:val="20"/>
                <w:szCs w:val="20"/>
              </w:rPr>
              <w:t>Septiembre de 2020</w:t>
            </w:r>
          </w:p>
        </w:tc>
        <w:tc>
          <w:tcPr>
            <w:tcW w:w="2249" w:type="dxa"/>
            <w:tcBorders>
              <w:top w:val="single" w:sz="6" w:space="0" w:color="000000"/>
              <w:left w:val="single" w:sz="6" w:space="0" w:color="000000"/>
              <w:bottom w:val="single" w:sz="6" w:space="0" w:color="000000"/>
              <w:right w:val="single" w:sz="6" w:space="0" w:color="000000"/>
            </w:tcBorders>
            <w:vAlign w:val="center"/>
          </w:tcPr>
          <w:p w14:paraId="7C05B357"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Hoja de inscripción</w:t>
            </w:r>
          </w:p>
        </w:tc>
      </w:tr>
      <w:tr w:rsidR="00FA3837" w14:paraId="7C05B35E" w14:textId="77777777" w:rsidTr="00260E53">
        <w:trPr>
          <w:divId w:val="1848708758"/>
        </w:trPr>
        <w:tc>
          <w:tcPr>
            <w:tcW w:w="712" w:type="dxa"/>
            <w:tcBorders>
              <w:top w:val="single" w:sz="6" w:space="0" w:color="000000"/>
              <w:left w:val="single" w:sz="6" w:space="0" w:color="000000"/>
              <w:bottom w:val="single" w:sz="6" w:space="0" w:color="000000"/>
              <w:right w:val="single" w:sz="6" w:space="0" w:color="000000"/>
            </w:tcBorders>
            <w:vAlign w:val="center"/>
          </w:tcPr>
          <w:p w14:paraId="7C05B359"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8</w:t>
            </w:r>
          </w:p>
        </w:tc>
        <w:tc>
          <w:tcPr>
            <w:tcW w:w="2520" w:type="dxa"/>
            <w:tcBorders>
              <w:top w:val="single" w:sz="6" w:space="0" w:color="000000"/>
              <w:left w:val="single" w:sz="6" w:space="0" w:color="000000"/>
              <w:bottom w:val="single" w:sz="6" w:space="0" w:color="000000"/>
              <w:right w:val="single" w:sz="6" w:space="0" w:color="000000"/>
            </w:tcBorders>
            <w:vAlign w:val="center"/>
          </w:tcPr>
          <w:p w14:paraId="7C05B35A"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Reunión</w:t>
            </w:r>
          </w:p>
        </w:tc>
        <w:tc>
          <w:tcPr>
            <w:tcW w:w="1710" w:type="dxa"/>
            <w:tcBorders>
              <w:top w:val="single" w:sz="6" w:space="0" w:color="000000"/>
              <w:left w:val="single" w:sz="6" w:space="0" w:color="000000"/>
              <w:bottom w:val="single" w:sz="6" w:space="0" w:color="000000"/>
              <w:right w:val="single" w:sz="6" w:space="0" w:color="000000"/>
            </w:tcBorders>
            <w:vAlign w:val="center"/>
          </w:tcPr>
          <w:p w14:paraId="7C05B35B" w14:textId="115BD88B" w:rsidR="00FA3837" w:rsidRDefault="00260E53" w:rsidP="00FA3837">
            <w:pPr>
              <w:rPr>
                <w:rFonts w:ascii="Arial" w:eastAsia="Times New Roman" w:hAnsi="Arial" w:cs="Arial"/>
                <w:sz w:val="20"/>
                <w:szCs w:val="20"/>
              </w:rPr>
            </w:pPr>
            <w:r>
              <w:rPr>
                <w:rFonts w:ascii="Arial" w:eastAsia="Times New Roman" w:hAnsi="Arial" w:cs="Arial"/>
                <w:sz w:val="20"/>
                <w:szCs w:val="20"/>
              </w:rPr>
              <w:t>Administración</w:t>
            </w:r>
          </w:p>
        </w:tc>
        <w:tc>
          <w:tcPr>
            <w:tcW w:w="1621" w:type="dxa"/>
            <w:tcBorders>
              <w:top w:val="single" w:sz="6" w:space="0" w:color="000000"/>
              <w:left w:val="single" w:sz="6" w:space="0" w:color="000000"/>
              <w:bottom w:val="single" w:sz="6" w:space="0" w:color="000000"/>
              <w:right w:val="single" w:sz="6" w:space="0" w:color="000000"/>
            </w:tcBorders>
          </w:tcPr>
          <w:p w14:paraId="7C05B35C" w14:textId="5435E99C" w:rsidR="00FA3837" w:rsidRDefault="00FA3837" w:rsidP="00FA3837">
            <w:pPr>
              <w:rPr>
                <w:rFonts w:ascii="Arial" w:eastAsia="Times New Roman" w:hAnsi="Arial" w:cs="Arial"/>
                <w:sz w:val="20"/>
                <w:szCs w:val="20"/>
              </w:rPr>
            </w:pPr>
            <w:r>
              <w:rPr>
                <w:rFonts w:ascii="Arial" w:eastAsia="Times New Roman" w:hAnsi="Arial" w:cs="Arial"/>
                <w:sz w:val="20"/>
                <w:szCs w:val="20"/>
              </w:rPr>
              <w:t>Octubre de 2020</w:t>
            </w:r>
          </w:p>
        </w:tc>
        <w:tc>
          <w:tcPr>
            <w:tcW w:w="2249" w:type="dxa"/>
            <w:tcBorders>
              <w:top w:val="single" w:sz="6" w:space="0" w:color="000000"/>
              <w:left w:val="single" w:sz="6" w:space="0" w:color="000000"/>
              <w:bottom w:val="single" w:sz="6" w:space="0" w:color="000000"/>
              <w:right w:val="single" w:sz="6" w:space="0" w:color="000000"/>
            </w:tcBorders>
            <w:vAlign w:val="center"/>
          </w:tcPr>
          <w:p w14:paraId="7C05B35D"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Hoja de registro / agenda</w:t>
            </w:r>
          </w:p>
        </w:tc>
      </w:tr>
      <w:tr w:rsidR="00FA3837" w14:paraId="7C05B364" w14:textId="77777777" w:rsidTr="00260E53">
        <w:trPr>
          <w:divId w:val="1848708758"/>
        </w:trPr>
        <w:tc>
          <w:tcPr>
            <w:tcW w:w="712" w:type="dxa"/>
            <w:tcBorders>
              <w:top w:val="single" w:sz="6" w:space="0" w:color="000000"/>
              <w:left w:val="single" w:sz="6" w:space="0" w:color="000000"/>
              <w:bottom w:val="single" w:sz="6" w:space="0" w:color="000000"/>
              <w:right w:val="single" w:sz="6" w:space="0" w:color="000000"/>
            </w:tcBorders>
            <w:vAlign w:val="center"/>
          </w:tcPr>
          <w:p w14:paraId="7C05B35F"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9</w:t>
            </w:r>
          </w:p>
        </w:tc>
        <w:tc>
          <w:tcPr>
            <w:tcW w:w="2520" w:type="dxa"/>
            <w:tcBorders>
              <w:top w:val="single" w:sz="6" w:space="0" w:color="000000"/>
              <w:left w:val="single" w:sz="6" w:space="0" w:color="000000"/>
              <w:bottom w:val="single" w:sz="6" w:space="0" w:color="000000"/>
              <w:right w:val="single" w:sz="6" w:space="0" w:color="000000"/>
            </w:tcBorders>
            <w:vAlign w:val="center"/>
          </w:tcPr>
          <w:p w14:paraId="7C05B360"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Publicar en la marquesina en la entrada de la escuela y en la cafetería</w:t>
            </w:r>
          </w:p>
        </w:tc>
        <w:tc>
          <w:tcPr>
            <w:tcW w:w="1710" w:type="dxa"/>
            <w:tcBorders>
              <w:top w:val="single" w:sz="6" w:space="0" w:color="000000"/>
              <w:left w:val="single" w:sz="6" w:space="0" w:color="000000"/>
              <w:bottom w:val="single" w:sz="6" w:space="0" w:color="000000"/>
              <w:right w:val="single" w:sz="6" w:space="0" w:color="000000"/>
            </w:tcBorders>
            <w:vAlign w:val="center"/>
          </w:tcPr>
          <w:p w14:paraId="7C05B361"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Especialista en medios</w:t>
            </w:r>
          </w:p>
        </w:tc>
        <w:tc>
          <w:tcPr>
            <w:tcW w:w="1621" w:type="dxa"/>
            <w:tcBorders>
              <w:top w:val="single" w:sz="6" w:space="0" w:color="000000"/>
              <w:left w:val="single" w:sz="6" w:space="0" w:color="000000"/>
              <w:bottom w:val="single" w:sz="6" w:space="0" w:color="000000"/>
              <w:right w:val="single" w:sz="6" w:space="0" w:color="000000"/>
            </w:tcBorders>
          </w:tcPr>
          <w:p w14:paraId="7C05B362" w14:textId="18DF9848" w:rsidR="00FA3837" w:rsidRDefault="00FA3837" w:rsidP="00FA3837">
            <w:pPr>
              <w:rPr>
                <w:rFonts w:ascii="Arial" w:eastAsia="Times New Roman" w:hAnsi="Arial" w:cs="Arial"/>
                <w:sz w:val="20"/>
                <w:szCs w:val="20"/>
              </w:rPr>
            </w:pPr>
            <w:r w:rsidRPr="006D0DAA">
              <w:rPr>
                <w:rFonts w:ascii="Arial" w:eastAsia="Times New Roman" w:hAnsi="Arial" w:cs="Arial"/>
                <w:sz w:val="20"/>
                <w:szCs w:val="20"/>
              </w:rPr>
              <w:t>Septiembre de 2020</w:t>
            </w:r>
          </w:p>
        </w:tc>
        <w:tc>
          <w:tcPr>
            <w:tcW w:w="2249" w:type="dxa"/>
            <w:tcBorders>
              <w:top w:val="single" w:sz="6" w:space="0" w:color="000000"/>
              <w:left w:val="single" w:sz="6" w:space="0" w:color="000000"/>
              <w:bottom w:val="single" w:sz="6" w:space="0" w:color="000000"/>
              <w:right w:val="single" w:sz="6" w:space="0" w:color="000000"/>
            </w:tcBorders>
            <w:vAlign w:val="center"/>
          </w:tcPr>
          <w:p w14:paraId="7C05B363" w14:textId="77777777" w:rsidR="00FA3837" w:rsidRDefault="00FA3837" w:rsidP="00FA3837">
            <w:pPr>
              <w:rPr>
                <w:rFonts w:ascii="Arial" w:eastAsia="Times New Roman" w:hAnsi="Arial" w:cs="Arial"/>
                <w:sz w:val="20"/>
                <w:szCs w:val="20"/>
              </w:rPr>
            </w:pPr>
            <w:r>
              <w:rPr>
                <w:rFonts w:ascii="Arial" w:eastAsia="Times New Roman" w:hAnsi="Arial" w:cs="Arial"/>
                <w:sz w:val="20"/>
                <w:szCs w:val="20"/>
              </w:rPr>
              <w:t>Foto</w:t>
            </w:r>
          </w:p>
        </w:tc>
      </w:tr>
      <w:tr w:rsidR="00134F90" w14:paraId="7047A562" w14:textId="77777777" w:rsidTr="00715166">
        <w:trPr>
          <w:divId w:val="1848708758"/>
        </w:trPr>
        <w:tc>
          <w:tcPr>
            <w:tcW w:w="8812" w:type="dxa"/>
            <w:gridSpan w:val="5"/>
            <w:tcBorders>
              <w:top w:val="single" w:sz="6" w:space="0" w:color="000000"/>
              <w:left w:val="single" w:sz="6" w:space="0" w:color="000000"/>
              <w:bottom w:val="single" w:sz="6" w:space="0" w:color="000000"/>
              <w:right w:val="single" w:sz="6" w:space="0" w:color="000000"/>
            </w:tcBorders>
            <w:vAlign w:val="center"/>
          </w:tcPr>
          <w:p w14:paraId="42E89923" w14:textId="12047F51" w:rsidR="00134F90" w:rsidRDefault="00134F90" w:rsidP="00134F90">
            <w:pPr>
              <w:rPr>
                <w:rFonts w:ascii="Arial" w:eastAsia="Times New Roman" w:hAnsi="Arial" w:cs="Arial"/>
                <w:sz w:val="20"/>
                <w:szCs w:val="20"/>
              </w:rPr>
            </w:pPr>
            <w:r>
              <w:rPr>
                <w:rFonts w:ascii="Arial" w:eastAsia="Times New Roman" w:hAnsi="Arial" w:cs="Arial"/>
                <w:b/>
                <w:sz w:val="20"/>
                <w:szCs w:val="20"/>
              </w:rPr>
              <w:t>** Debido a COVID-19, la reunión anual de padres se llevará a cabo en grupos pequeños o mediante una reunión de Zoom. Todas las pautas de los CDC se seguirán en referencia a las reuniones de grupos grandes.</w:t>
            </w:r>
          </w:p>
        </w:tc>
      </w:tr>
    </w:tbl>
    <w:p w14:paraId="7C05B365" w14:textId="77777777" w:rsidR="00D8384B" w:rsidRDefault="00C454B3">
      <w:pPr>
        <w:divId w:val="1848708758"/>
        <w:rPr>
          <w:rFonts w:ascii="Arial" w:eastAsia="Times New Roman" w:hAnsi="Arial" w:cs="Arial"/>
          <w:sz w:val="20"/>
          <w:szCs w:val="20"/>
        </w:rPr>
      </w:pPr>
      <w:r>
        <w:rPr>
          <w:rFonts w:ascii="Arial" w:eastAsia="Times New Roman" w:hAnsi="Arial" w:cs="Arial"/>
          <w:sz w:val="20"/>
          <w:szCs w:val="20"/>
        </w:rPr>
        <w:pict w14:anchorId="7C05B45C">
          <v:rect id="_x0000_i1029" style="width:0;height:1.5pt" o:hralign="center" o:hrstd="t" o:hr="t" fillcolor="#a0a0a0" stroked="f"/>
        </w:pict>
      </w:r>
    </w:p>
    <w:p w14:paraId="7C05B366" w14:textId="77777777" w:rsidR="00D8384B" w:rsidRDefault="00E81CAE" w:rsidP="00200B12">
      <w:pPr>
        <w:spacing w:after="240"/>
        <w:divId w:val="2017611268"/>
        <w:rPr>
          <w:rFonts w:ascii="Arial" w:eastAsia="Times New Roman" w:hAnsi="Arial" w:cs="Arial"/>
          <w:sz w:val="20"/>
          <w:szCs w:val="20"/>
        </w:rPr>
      </w:pPr>
      <w:r>
        <w:rPr>
          <w:rFonts w:ascii="Arial" w:eastAsia="Times New Roman" w:hAnsi="Arial" w:cs="Arial"/>
          <w:b/>
          <w:bCs/>
        </w:rPr>
        <w:t>Reuniones flexibles para padres</w:t>
      </w:r>
      <w:r>
        <w:rPr>
          <w:rFonts w:ascii="Arial" w:eastAsia="Times New Roman" w:hAnsi="Arial" w:cs="Arial"/>
          <w:sz w:val="20"/>
          <w:szCs w:val="20"/>
        </w:rPr>
        <w:br/>
      </w:r>
      <w:r>
        <w:rPr>
          <w:rFonts w:ascii="Arial" w:eastAsia="Times New Roman" w:hAnsi="Arial" w:cs="Arial"/>
          <w:sz w:val="20"/>
          <w:szCs w:val="20"/>
        </w:rPr>
        <w:br/>
        <w:t xml:space="preserve">Describa cómo la escuela ofrecerá un número flexible de reuniones, como reuniones por la mañana o por la noche, y puede proporcionar fondos del Título I, transporte, cuidado infantil o visitas domiciliarias, como servicios relacionados con la participación de los padres [Sección 1118 (c ) (2)].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7C05B36C" w14:textId="77777777">
        <w:trPr>
          <w:divId w:val="202304211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05B367" w14:textId="423679D4" w:rsidR="00D8384B" w:rsidRDefault="00E81CAE" w:rsidP="006C39E5">
            <w:pPr>
              <w:divId w:val="750156964"/>
              <w:rPr>
                <w:rStyle w:val="Strong"/>
                <w:rFonts w:ascii="Arial" w:eastAsia="Times New Roman" w:hAnsi="Arial" w:cs="Arial"/>
                <w:sz w:val="20"/>
                <w:szCs w:val="20"/>
              </w:rPr>
            </w:pPr>
            <w:r>
              <w:rPr>
                <w:rStyle w:val="Strong"/>
                <w:rFonts w:ascii="Arial" w:eastAsia="Times New Roman" w:hAnsi="Arial" w:cs="Arial"/>
                <w:sz w:val="20"/>
                <w:szCs w:val="20"/>
              </w:rPr>
              <w:t>Respuesta: Debido a COVID-19, la escuela secundaria del condado de Hamilton ofrecerá reuniones a través de una presentación en línea en el sitio web de la escuela secundaria de Hamilton o reuniones de grupos pequeños para acomodar a los padres que no tienen acceso a la presentación en línea.</w:t>
            </w:r>
          </w:p>
          <w:p w14:paraId="7C05B368" w14:textId="77777777" w:rsidR="00962269" w:rsidRDefault="00962269" w:rsidP="006C39E5">
            <w:pPr>
              <w:divId w:val="750156964"/>
              <w:rPr>
                <w:rStyle w:val="Strong"/>
                <w:rFonts w:ascii="Arial" w:eastAsia="Times New Roman" w:hAnsi="Arial" w:cs="Arial"/>
                <w:sz w:val="20"/>
                <w:szCs w:val="20"/>
              </w:rPr>
            </w:pPr>
          </w:p>
          <w:p w14:paraId="7C05B369" w14:textId="77777777" w:rsidR="00962269" w:rsidRDefault="00962269" w:rsidP="006C39E5">
            <w:pPr>
              <w:divId w:val="750156964"/>
              <w:rPr>
                <w:rStyle w:val="Strong"/>
                <w:rFonts w:ascii="Arial" w:eastAsia="Times New Roman" w:hAnsi="Arial" w:cs="Arial"/>
                <w:sz w:val="20"/>
                <w:szCs w:val="20"/>
              </w:rPr>
            </w:pPr>
            <w:r>
              <w:rPr>
                <w:rStyle w:val="Strong"/>
                <w:rFonts w:ascii="Arial" w:eastAsia="Times New Roman" w:hAnsi="Arial" w:cs="Arial"/>
                <w:sz w:val="20"/>
                <w:szCs w:val="20"/>
              </w:rPr>
              <w:t>Se utilizará el sistema Connect-Ed Call Out junto con contactos personales para involucrar a los padres.</w:t>
            </w:r>
          </w:p>
          <w:p w14:paraId="7C05B36A" w14:textId="77777777" w:rsidR="00962269" w:rsidRDefault="00962269" w:rsidP="006C39E5">
            <w:pPr>
              <w:divId w:val="750156964"/>
              <w:rPr>
                <w:rStyle w:val="Strong"/>
                <w:rFonts w:ascii="Arial" w:eastAsia="Times New Roman" w:hAnsi="Arial" w:cs="Arial"/>
                <w:sz w:val="20"/>
                <w:szCs w:val="20"/>
              </w:rPr>
            </w:pPr>
          </w:p>
          <w:p w14:paraId="7C05B36B" w14:textId="77777777" w:rsidR="00962269" w:rsidRDefault="00962269" w:rsidP="006C39E5">
            <w:pPr>
              <w:divId w:val="750156964"/>
              <w:rPr>
                <w:rFonts w:ascii="Arial" w:eastAsia="Times New Roman" w:hAnsi="Arial" w:cs="Arial"/>
                <w:sz w:val="20"/>
                <w:szCs w:val="20"/>
              </w:rPr>
            </w:pPr>
            <w:r>
              <w:rPr>
                <w:rStyle w:val="Strong"/>
                <w:rFonts w:ascii="Arial" w:eastAsia="Times New Roman" w:hAnsi="Arial" w:cs="Arial"/>
                <w:sz w:val="20"/>
                <w:szCs w:val="20"/>
              </w:rPr>
              <w:t>Se programarán visitas domiciliarias para crear una colaboración positiva entre el hogar y la escuela.</w:t>
            </w:r>
          </w:p>
        </w:tc>
      </w:tr>
    </w:tbl>
    <w:p w14:paraId="7C05B36D" w14:textId="77777777" w:rsidR="00D8384B" w:rsidRDefault="00C454B3">
      <w:pPr>
        <w:divId w:val="1302341324"/>
        <w:rPr>
          <w:rFonts w:ascii="Arial" w:eastAsia="Times New Roman" w:hAnsi="Arial" w:cs="Arial"/>
          <w:sz w:val="20"/>
          <w:szCs w:val="20"/>
        </w:rPr>
      </w:pPr>
      <w:r>
        <w:rPr>
          <w:rFonts w:ascii="Arial" w:eastAsia="Times New Roman" w:hAnsi="Arial" w:cs="Arial"/>
          <w:sz w:val="20"/>
          <w:szCs w:val="20"/>
        </w:rPr>
        <w:pict w14:anchorId="7C05B45D">
          <v:rect id="_x0000_i1030" style="width:0;height:1.5pt" o:hralign="center" o:hrstd="t" o:hr="t" fillcolor="#a0a0a0" stroked="f"/>
        </w:pict>
      </w:r>
    </w:p>
    <w:p w14:paraId="0C43643F" w14:textId="77777777" w:rsidR="00366E73" w:rsidRDefault="00366E73" w:rsidP="00200B12">
      <w:pPr>
        <w:spacing w:after="240"/>
        <w:divId w:val="1555464141"/>
        <w:rPr>
          <w:rFonts w:ascii="Arial" w:eastAsia="Times New Roman" w:hAnsi="Arial" w:cs="Arial"/>
          <w:b/>
          <w:bCs/>
        </w:rPr>
      </w:pPr>
    </w:p>
    <w:p w14:paraId="7C05B36E" w14:textId="091BD83D" w:rsidR="00D8384B" w:rsidRDefault="00E81CAE" w:rsidP="00200B12">
      <w:pPr>
        <w:spacing w:after="240"/>
        <w:divId w:val="1555464141"/>
        <w:rPr>
          <w:rFonts w:ascii="Arial" w:eastAsia="Times New Roman" w:hAnsi="Arial" w:cs="Arial"/>
          <w:sz w:val="20"/>
          <w:szCs w:val="20"/>
        </w:rPr>
      </w:pPr>
      <w:r>
        <w:rPr>
          <w:rFonts w:ascii="Arial" w:eastAsia="Times New Roman" w:hAnsi="Arial" w:cs="Arial"/>
          <w:b/>
          <w:bCs/>
        </w:rPr>
        <w:t>Capacidad para construir</w:t>
      </w:r>
      <w:r>
        <w:rPr>
          <w:rFonts w:ascii="Arial" w:eastAsia="Times New Roman" w:hAnsi="Arial" w:cs="Arial"/>
          <w:sz w:val="20"/>
          <w:szCs w:val="20"/>
        </w:rPr>
        <w:br/>
        <w:t>Describa cómo la escuela implementará actividades que desarrollarán la capacidad para una fuerte participación de los padres, a fin de garantizar la participación efectiva de los padres y apoyar una asociación entre la escuela involucrada, los padres y la comunidad para mejorar el rendimiento académico de los estudiantes [Sección 1118 (e )]. Describa las acciones que tomará la escuela para proporcionar materiales y capacitación para ayudar a los padres a trabajar con sus hijos para mejorar el rendimiento académico de sus hijos [Sección 1118 (e) (2)]. Incluya información sobre cómo la escuela brindará otro apoyo razonable para la participación de los padres actividades bajo la Sección 1118 que los padres pueden solicitar [Sección 1118 (e) (14)].</w:t>
      </w:r>
    </w:p>
    <w:tbl>
      <w:tblPr>
        <w:tblW w:w="0" w:type="auto"/>
        <w:tblCellMar>
          <w:top w:w="15" w:type="dxa"/>
          <w:left w:w="15" w:type="dxa"/>
          <w:bottom w:w="15" w:type="dxa"/>
          <w:right w:w="15" w:type="dxa"/>
        </w:tblCellMar>
        <w:tblLook w:val="04A0" w:firstRow="1" w:lastRow="0" w:firstColumn="1" w:lastColumn="0" w:noHBand="0" w:noVBand="1"/>
      </w:tblPr>
      <w:tblGrid>
        <w:gridCol w:w="676"/>
        <w:gridCol w:w="1648"/>
        <w:gridCol w:w="1723"/>
        <w:gridCol w:w="2613"/>
        <w:gridCol w:w="1086"/>
        <w:gridCol w:w="1598"/>
      </w:tblGrid>
      <w:tr w:rsidR="00392FA7" w14:paraId="7C05B375" w14:textId="77777777">
        <w:trPr>
          <w:divId w:val="12496601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6F" w14:textId="7928D0AC" w:rsidR="00D8384B" w:rsidRDefault="0012544B">
            <w:pPr>
              <w:jc w:val="center"/>
              <w:rPr>
                <w:rFonts w:ascii="Arial" w:eastAsia="Times New Roman" w:hAnsi="Arial" w:cs="Arial"/>
                <w:b/>
                <w:bCs/>
                <w:sz w:val="20"/>
                <w:szCs w:val="20"/>
              </w:rPr>
            </w:pPr>
            <w:r>
              <w:rPr>
                <w:rFonts w:ascii="Arial" w:eastAsia="Times New Roman" w:hAnsi="Arial" w:cs="Arial"/>
                <w:b/>
                <w:bCs/>
                <w:sz w:val="20"/>
                <w:szCs w:val="20"/>
              </w:rPr>
              <w:t>Contar</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70"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Contenido y tipo de actividad</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71"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Persona responsable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7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Impacto anticipado en el rendimiento estudiantil</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73"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Cronología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74"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Evidencia de efectividad</w:t>
            </w:r>
          </w:p>
        </w:tc>
      </w:tr>
      <w:tr w:rsidR="00392FA7" w14:paraId="7C05B37C"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76"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77" w14:textId="77777777" w:rsidR="00D8384B" w:rsidRDefault="00392FA7">
            <w:pPr>
              <w:rPr>
                <w:rFonts w:ascii="Arial" w:eastAsia="Times New Roman" w:hAnsi="Arial" w:cs="Arial"/>
                <w:sz w:val="20"/>
                <w:szCs w:val="20"/>
              </w:rPr>
            </w:pPr>
            <w:r>
              <w:rPr>
                <w:rFonts w:ascii="Arial" w:eastAsia="Times New Roman" w:hAnsi="Arial" w:cs="Arial"/>
                <w:sz w:val="20"/>
                <w:szCs w:val="20"/>
              </w:rPr>
              <w:t>Talleres para varios programas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78" w14:textId="77777777" w:rsidR="00D8384B" w:rsidRDefault="00392FA7">
            <w:pPr>
              <w:rPr>
                <w:rFonts w:ascii="Arial" w:eastAsia="Times New Roman" w:hAnsi="Arial" w:cs="Arial"/>
                <w:sz w:val="20"/>
                <w:szCs w:val="20"/>
              </w:rPr>
            </w:pPr>
            <w:r>
              <w:rPr>
                <w:rFonts w:ascii="Arial" w:eastAsia="Times New Roman" w:hAnsi="Arial" w:cs="Arial"/>
                <w:sz w:val="20"/>
                <w:szCs w:val="20"/>
              </w:rPr>
              <w:t>Enlace con los padres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79" w14:textId="77777777" w:rsidR="00D8384B" w:rsidRDefault="00392FA7">
            <w:pPr>
              <w:rPr>
                <w:rFonts w:ascii="Arial" w:eastAsia="Times New Roman" w:hAnsi="Arial" w:cs="Arial"/>
                <w:sz w:val="20"/>
                <w:szCs w:val="20"/>
              </w:rPr>
            </w:pPr>
            <w:r>
              <w:rPr>
                <w:rFonts w:ascii="Arial" w:eastAsia="Times New Roman" w:hAnsi="Arial" w:cs="Arial"/>
                <w:sz w:val="20"/>
                <w:szCs w:val="20"/>
              </w:rPr>
              <w:t>Los padres estarán más informados sobre los programas disponibles y las expectativas.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7A" w14:textId="7C92EA4D" w:rsidR="00D8384B" w:rsidRDefault="00280021" w:rsidP="00030BC6">
            <w:pPr>
              <w:rPr>
                <w:rFonts w:ascii="Arial" w:eastAsia="Times New Roman" w:hAnsi="Arial" w:cs="Arial"/>
                <w:sz w:val="20"/>
                <w:szCs w:val="20"/>
              </w:rPr>
            </w:pPr>
            <w:r>
              <w:rPr>
                <w:rFonts w:ascii="Arial" w:eastAsia="Times New Roman" w:hAnsi="Arial" w:cs="Arial"/>
                <w:sz w:val="20"/>
                <w:szCs w:val="20"/>
              </w:rPr>
              <w:t>Otoño 2020</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7B" w14:textId="3DF1B06C" w:rsidR="00D8384B" w:rsidRDefault="00392FA7">
            <w:pPr>
              <w:rPr>
                <w:rFonts w:ascii="Arial" w:eastAsia="Times New Roman" w:hAnsi="Arial" w:cs="Arial"/>
                <w:sz w:val="20"/>
                <w:szCs w:val="20"/>
              </w:rPr>
            </w:pPr>
            <w:r>
              <w:rPr>
                <w:rFonts w:ascii="Arial" w:eastAsia="Times New Roman" w:hAnsi="Arial" w:cs="Arial"/>
                <w:sz w:val="20"/>
                <w:szCs w:val="20"/>
              </w:rPr>
              <w:t>Encuesta / hoja de registro para padres</w:t>
            </w:r>
          </w:p>
        </w:tc>
      </w:tr>
      <w:tr w:rsidR="00392FA7" w14:paraId="7C05B383"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7D"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7E" w14:textId="77777777" w:rsidR="00D8384B" w:rsidRDefault="00392FA7">
            <w:pPr>
              <w:rPr>
                <w:rFonts w:ascii="Arial" w:eastAsia="Times New Roman" w:hAnsi="Arial" w:cs="Arial"/>
                <w:sz w:val="20"/>
                <w:szCs w:val="20"/>
              </w:rPr>
            </w:pPr>
            <w:r>
              <w:rPr>
                <w:rFonts w:ascii="Arial" w:eastAsia="Times New Roman" w:hAnsi="Arial" w:cs="Arial"/>
                <w:sz w:val="20"/>
                <w:szCs w:val="20"/>
              </w:rPr>
              <w:t>Entrenamiento hacia el cielo</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7F" w14:textId="77777777" w:rsidR="00D8384B" w:rsidRDefault="00392FA7">
            <w:pPr>
              <w:rPr>
                <w:rFonts w:ascii="Arial" w:eastAsia="Times New Roman" w:hAnsi="Arial" w:cs="Arial"/>
                <w:sz w:val="20"/>
                <w:szCs w:val="20"/>
              </w:rPr>
            </w:pPr>
            <w:r>
              <w:rPr>
                <w:rFonts w:ascii="Arial" w:eastAsia="Times New Roman" w:hAnsi="Arial" w:cs="Arial"/>
                <w:sz w:val="20"/>
                <w:szCs w:val="20"/>
              </w:rPr>
              <w:t>Encargado de datos de orientación</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80" w14:textId="77777777" w:rsidR="00D8384B" w:rsidRDefault="00392FA7">
            <w:pPr>
              <w:rPr>
                <w:rFonts w:ascii="Arial" w:eastAsia="Times New Roman" w:hAnsi="Arial" w:cs="Arial"/>
                <w:sz w:val="20"/>
                <w:szCs w:val="20"/>
              </w:rPr>
            </w:pPr>
            <w:r>
              <w:rPr>
                <w:rFonts w:ascii="Arial" w:eastAsia="Times New Roman" w:hAnsi="Arial" w:cs="Arial"/>
                <w:sz w:val="20"/>
                <w:szCs w:val="20"/>
              </w:rPr>
              <w:t>Acceda a la información del estudiante en casa</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81" w14:textId="43D4C2EA" w:rsidR="00D8384B" w:rsidRDefault="00FA3837" w:rsidP="00030BC6">
            <w:pPr>
              <w:rPr>
                <w:rFonts w:ascii="Arial" w:eastAsia="Times New Roman" w:hAnsi="Arial" w:cs="Arial"/>
                <w:sz w:val="20"/>
                <w:szCs w:val="20"/>
              </w:rPr>
            </w:pPr>
            <w:r>
              <w:rPr>
                <w:rFonts w:ascii="Arial" w:eastAsia="Times New Roman" w:hAnsi="Arial" w:cs="Arial"/>
                <w:sz w:val="20"/>
                <w:szCs w:val="20"/>
              </w:rPr>
              <w:t>Otoño 2020</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82" w14:textId="77777777" w:rsidR="00D8384B" w:rsidRDefault="00392FA7">
            <w:pPr>
              <w:rPr>
                <w:rFonts w:ascii="Arial" w:eastAsia="Times New Roman" w:hAnsi="Arial" w:cs="Arial"/>
                <w:sz w:val="20"/>
                <w:szCs w:val="20"/>
              </w:rPr>
            </w:pPr>
            <w:r>
              <w:rPr>
                <w:rFonts w:ascii="Arial" w:eastAsia="Times New Roman" w:hAnsi="Arial" w:cs="Arial"/>
                <w:sz w:val="20"/>
                <w:szCs w:val="20"/>
              </w:rPr>
              <w:t>Uso de Skyward</w:t>
            </w:r>
          </w:p>
        </w:tc>
      </w:tr>
      <w:tr w:rsidR="00392FA7" w14:paraId="7C05B38A"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84"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85" w14:textId="77777777" w:rsidR="00D8384B" w:rsidRDefault="00392FA7">
            <w:pPr>
              <w:rPr>
                <w:rFonts w:ascii="Arial" w:eastAsia="Times New Roman" w:hAnsi="Arial" w:cs="Arial"/>
                <w:sz w:val="20"/>
                <w:szCs w:val="20"/>
              </w:rPr>
            </w:pPr>
            <w:r>
              <w:rPr>
                <w:rFonts w:ascii="Arial" w:eastAsia="Times New Roman" w:hAnsi="Arial" w:cs="Arial"/>
                <w:sz w:val="20"/>
                <w:szCs w:val="20"/>
              </w:rPr>
              <w:t>Estándares de Florida</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86" w14:textId="77777777" w:rsidR="00D8384B" w:rsidRDefault="00392FA7">
            <w:pPr>
              <w:rPr>
                <w:rFonts w:ascii="Arial" w:eastAsia="Times New Roman" w:hAnsi="Arial" w:cs="Arial"/>
                <w:sz w:val="20"/>
                <w:szCs w:val="20"/>
              </w:rPr>
            </w:pPr>
            <w:r>
              <w:rPr>
                <w:rFonts w:ascii="Arial" w:eastAsia="Times New Roman" w:hAnsi="Arial" w:cs="Arial"/>
                <w:sz w:val="20"/>
                <w:szCs w:val="20"/>
              </w:rPr>
              <w:t>Administración</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87" w14:textId="77777777" w:rsidR="00D8384B" w:rsidRDefault="00392FA7">
            <w:pPr>
              <w:rPr>
                <w:rFonts w:ascii="Arial" w:eastAsia="Times New Roman" w:hAnsi="Arial" w:cs="Arial"/>
                <w:sz w:val="20"/>
                <w:szCs w:val="20"/>
              </w:rPr>
            </w:pPr>
            <w:r>
              <w:rPr>
                <w:rFonts w:ascii="Arial" w:eastAsia="Times New Roman" w:hAnsi="Arial" w:cs="Arial"/>
                <w:sz w:val="20"/>
                <w:szCs w:val="20"/>
              </w:rPr>
              <w:t>Los padres obtendrán más información sobre los nuevos estándares.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88" w14:textId="77777777" w:rsidR="00D8384B" w:rsidRDefault="00030BC6" w:rsidP="00030BC6">
            <w:pPr>
              <w:rPr>
                <w:rFonts w:ascii="Arial" w:eastAsia="Times New Roman" w:hAnsi="Arial" w:cs="Arial"/>
                <w:sz w:val="20"/>
                <w:szCs w:val="20"/>
              </w:rPr>
            </w:pPr>
            <w:r>
              <w:rPr>
                <w:rFonts w:ascii="Arial" w:eastAsia="Times New Roman" w:hAnsi="Arial" w:cs="Arial"/>
                <w:sz w:val="20"/>
                <w:szCs w:val="20"/>
              </w:rPr>
              <w:t>Otoño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89" w14:textId="00F7FD9A" w:rsidR="00D8384B" w:rsidRDefault="00392FA7">
            <w:pPr>
              <w:rPr>
                <w:rFonts w:ascii="Arial" w:eastAsia="Times New Roman" w:hAnsi="Arial" w:cs="Arial"/>
                <w:sz w:val="20"/>
                <w:szCs w:val="20"/>
              </w:rPr>
            </w:pPr>
            <w:r>
              <w:rPr>
                <w:rFonts w:ascii="Arial" w:eastAsia="Times New Roman" w:hAnsi="Arial" w:cs="Arial"/>
                <w:sz w:val="20"/>
                <w:szCs w:val="20"/>
              </w:rPr>
              <w:t>Encuesta / hoja de registro de padres</w:t>
            </w:r>
          </w:p>
        </w:tc>
      </w:tr>
    </w:tbl>
    <w:p w14:paraId="7C05B38B" w14:textId="77777777" w:rsidR="00D8384B" w:rsidRDefault="00C454B3">
      <w:pPr>
        <w:divId w:val="1433933378"/>
        <w:rPr>
          <w:rFonts w:ascii="Arial" w:eastAsia="Times New Roman" w:hAnsi="Arial" w:cs="Arial"/>
          <w:sz w:val="20"/>
          <w:szCs w:val="20"/>
        </w:rPr>
      </w:pPr>
      <w:r>
        <w:rPr>
          <w:rFonts w:ascii="Arial" w:eastAsia="Times New Roman" w:hAnsi="Arial" w:cs="Arial"/>
          <w:sz w:val="20"/>
          <w:szCs w:val="20"/>
        </w:rPr>
        <w:pict w14:anchorId="7C05B45E">
          <v:rect id="_x0000_i1031" style="width:0;height:1.5pt" o:hralign="center" o:hrstd="t" o:hr="t" fillcolor="#a0a0a0" stroked="f"/>
        </w:pict>
      </w:r>
    </w:p>
    <w:p w14:paraId="7C05B38D" w14:textId="77777777" w:rsidR="00D8384B" w:rsidRDefault="00E81CAE" w:rsidP="00200B12">
      <w:pPr>
        <w:spacing w:after="240"/>
        <w:divId w:val="1467120834"/>
        <w:rPr>
          <w:rFonts w:ascii="Arial" w:eastAsia="Times New Roman" w:hAnsi="Arial" w:cs="Arial"/>
          <w:sz w:val="20"/>
          <w:szCs w:val="20"/>
        </w:rPr>
      </w:pPr>
      <w:r>
        <w:rPr>
          <w:rFonts w:ascii="Arial" w:eastAsia="Times New Roman" w:hAnsi="Arial" w:cs="Arial"/>
          <w:b/>
          <w:bCs/>
        </w:rPr>
        <w:t>La formación del personal</w:t>
      </w:r>
      <w:r>
        <w:rPr>
          <w:rFonts w:ascii="Arial" w:eastAsia="Times New Roman" w:hAnsi="Arial" w:cs="Arial"/>
          <w:sz w:val="20"/>
          <w:szCs w:val="20"/>
        </w:rPr>
        <w:br/>
      </w:r>
      <w:r>
        <w:rPr>
          <w:rFonts w:ascii="Arial" w:eastAsia="Times New Roman" w:hAnsi="Arial" w:cs="Arial"/>
          <w:sz w:val="20"/>
          <w:szCs w:val="20"/>
        </w:rPr>
        <w:br/>
        <w:t xml:space="preserve">Describir las actividades de desarrollo profesional que la escuela proporcionará para educar a los maestros, el personal de servicios para alumnos, los directores y otro personal sobre cómo llegar, comunicarse y trabajar con los padres como socios iguales, en el valor y la utilidad de las contribuciones </w:t>
      </w:r>
      <w:r>
        <w:rPr>
          <w:rFonts w:ascii="Arial" w:eastAsia="Times New Roman" w:hAnsi="Arial" w:cs="Arial"/>
          <w:sz w:val="20"/>
          <w:szCs w:val="20"/>
        </w:rPr>
        <w:lastRenderedPageBreak/>
        <w:t xml:space="preserve">de los padres. y en cómo implementar y coordinar programas para padres, y construir lazos entre padres y escuelas [Sección 1118 (e) (3)]. </w:t>
      </w:r>
    </w:p>
    <w:tbl>
      <w:tblPr>
        <w:tblW w:w="0" w:type="auto"/>
        <w:tblCellMar>
          <w:top w:w="15" w:type="dxa"/>
          <w:left w:w="15" w:type="dxa"/>
          <w:bottom w:w="15" w:type="dxa"/>
          <w:right w:w="15" w:type="dxa"/>
        </w:tblCellMar>
        <w:tblLook w:val="04A0" w:firstRow="1" w:lastRow="0" w:firstColumn="1" w:lastColumn="0" w:noHBand="0" w:noVBand="1"/>
      </w:tblPr>
      <w:tblGrid>
        <w:gridCol w:w="675"/>
        <w:gridCol w:w="1514"/>
        <w:gridCol w:w="1507"/>
        <w:gridCol w:w="2410"/>
        <w:gridCol w:w="1356"/>
        <w:gridCol w:w="1882"/>
      </w:tblGrid>
      <w:tr w:rsidR="001D50FA" w14:paraId="7C05B394" w14:textId="77777777" w:rsidTr="001D50FA">
        <w:trPr>
          <w:divId w:val="21123184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8E" w14:textId="3989D5BF" w:rsidR="00D8384B" w:rsidRDefault="0012544B">
            <w:pPr>
              <w:jc w:val="center"/>
              <w:rPr>
                <w:rFonts w:ascii="Arial" w:eastAsia="Times New Roman" w:hAnsi="Arial" w:cs="Arial"/>
                <w:b/>
                <w:bCs/>
                <w:sz w:val="20"/>
                <w:szCs w:val="20"/>
              </w:rPr>
            </w:pPr>
            <w:r>
              <w:rPr>
                <w:rFonts w:ascii="Arial" w:eastAsia="Times New Roman" w:hAnsi="Arial" w:cs="Arial"/>
                <w:b/>
                <w:bCs/>
                <w:sz w:val="20"/>
                <w:szCs w:val="20"/>
              </w:rPr>
              <w:t>Contar</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8F"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Contenido y tipo de actividad</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90"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Persona responsable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91"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Impacto anticipado en el rendimiento estudiantil</w:t>
            </w:r>
          </w:p>
        </w:tc>
        <w:tc>
          <w:tcPr>
            <w:tcW w:w="135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9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Cronología</w:t>
            </w:r>
          </w:p>
        </w:tc>
        <w:tc>
          <w:tcPr>
            <w:tcW w:w="188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93"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Evidencia de efectividad</w:t>
            </w:r>
          </w:p>
        </w:tc>
      </w:tr>
      <w:tr w:rsidR="001D50FA" w14:paraId="7C05B39B" w14:textId="77777777" w:rsidTr="001D50FA">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tcPr>
          <w:p w14:paraId="7C05B395" w14:textId="77777777" w:rsidR="00D8384B" w:rsidRDefault="00392F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96" w14:textId="77777777" w:rsidR="00D8384B" w:rsidRDefault="00392FA7">
            <w:pPr>
              <w:rPr>
                <w:rFonts w:ascii="Arial" w:eastAsia="Times New Roman" w:hAnsi="Arial" w:cs="Arial"/>
                <w:sz w:val="20"/>
                <w:szCs w:val="20"/>
              </w:rPr>
            </w:pPr>
            <w:r>
              <w:rPr>
                <w:rFonts w:ascii="Arial" w:eastAsia="Times New Roman" w:hAnsi="Arial" w:cs="Arial"/>
                <w:sz w:val="20"/>
                <w:szCs w:val="20"/>
              </w:rPr>
              <w:t>Hacia el cielo</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97" w14:textId="77777777" w:rsidR="00D8384B" w:rsidRDefault="00392FA7">
            <w:pPr>
              <w:rPr>
                <w:rFonts w:ascii="Arial" w:eastAsia="Times New Roman" w:hAnsi="Arial" w:cs="Arial"/>
                <w:sz w:val="20"/>
                <w:szCs w:val="20"/>
              </w:rPr>
            </w:pPr>
            <w:r>
              <w:rPr>
                <w:rFonts w:ascii="Arial" w:eastAsia="Times New Roman" w:hAnsi="Arial" w:cs="Arial"/>
                <w:sz w:val="20"/>
                <w:szCs w:val="20"/>
              </w:rPr>
              <w:t>Personal de apoyo docente</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98" w14:textId="77777777" w:rsidR="00D8384B" w:rsidRDefault="00901D3A">
            <w:pPr>
              <w:rPr>
                <w:rFonts w:ascii="Arial" w:eastAsia="Times New Roman" w:hAnsi="Arial" w:cs="Arial"/>
                <w:sz w:val="20"/>
                <w:szCs w:val="20"/>
              </w:rPr>
            </w:pPr>
            <w:r>
              <w:rPr>
                <w:rFonts w:ascii="Arial" w:eastAsia="Times New Roman" w:hAnsi="Arial" w:cs="Arial"/>
                <w:sz w:val="20"/>
                <w:szCs w:val="20"/>
              </w:rPr>
              <w:t>Uso de la información de Skyward para contactar a los padres / tutores para obtener apoyo.</w:t>
            </w:r>
          </w:p>
        </w:tc>
        <w:tc>
          <w:tcPr>
            <w:tcW w:w="1356" w:type="dxa"/>
            <w:tcBorders>
              <w:top w:val="single" w:sz="6" w:space="0" w:color="000000"/>
              <w:left w:val="single" w:sz="6" w:space="0" w:color="000000"/>
              <w:bottom w:val="single" w:sz="6" w:space="0" w:color="000000"/>
              <w:right w:val="single" w:sz="6" w:space="0" w:color="000000"/>
            </w:tcBorders>
            <w:vAlign w:val="center"/>
          </w:tcPr>
          <w:p w14:paraId="7C05B399" w14:textId="25FF5279" w:rsidR="00D8384B" w:rsidRDefault="0096065C">
            <w:pPr>
              <w:rPr>
                <w:rFonts w:ascii="Arial" w:eastAsia="Times New Roman" w:hAnsi="Arial" w:cs="Arial"/>
                <w:sz w:val="20"/>
                <w:szCs w:val="20"/>
              </w:rPr>
            </w:pPr>
            <w:r>
              <w:rPr>
                <w:rFonts w:ascii="Arial" w:eastAsia="Times New Roman" w:hAnsi="Arial" w:cs="Arial"/>
                <w:sz w:val="20"/>
                <w:szCs w:val="20"/>
              </w:rPr>
              <w:t>Otoño 2020</w:t>
            </w:r>
          </w:p>
        </w:tc>
        <w:tc>
          <w:tcPr>
            <w:tcW w:w="1882" w:type="dxa"/>
            <w:tcBorders>
              <w:top w:val="single" w:sz="6" w:space="0" w:color="000000"/>
              <w:left w:val="single" w:sz="6" w:space="0" w:color="000000"/>
              <w:bottom w:val="single" w:sz="6" w:space="0" w:color="000000"/>
              <w:right w:val="single" w:sz="6" w:space="0" w:color="000000"/>
            </w:tcBorders>
            <w:vAlign w:val="center"/>
          </w:tcPr>
          <w:p w14:paraId="7C05B39A" w14:textId="77777777" w:rsidR="00D8384B" w:rsidRDefault="00901D3A">
            <w:pPr>
              <w:rPr>
                <w:rFonts w:ascii="Arial" w:eastAsia="Times New Roman" w:hAnsi="Arial" w:cs="Arial"/>
                <w:sz w:val="20"/>
                <w:szCs w:val="20"/>
              </w:rPr>
            </w:pPr>
            <w:r>
              <w:rPr>
                <w:rFonts w:ascii="Arial" w:eastAsia="Times New Roman" w:hAnsi="Arial" w:cs="Arial"/>
                <w:sz w:val="20"/>
                <w:szCs w:val="20"/>
              </w:rPr>
              <w:t>Asistencia, calificaciones, datos de disciplina en el programa Skyward</w:t>
            </w:r>
          </w:p>
        </w:tc>
      </w:tr>
      <w:tr w:rsidR="001D50FA" w14:paraId="7C05B3A2" w14:textId="77777777" w:rsidTr="001D50FA">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9C"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9D"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Entrenamiento compacto</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9E" w14:textId="69639B7F" w:rsidR="0096065C" w:rsidRDefault="0096065C" w:rsidP="0096065C">
            <w:pPr>
              <w:rPr>
                <w:rFonts w:ascii="Arial" w:eastAsia="Times New Roman" w:hAnsi="Arial" w:cs="Arial"/>
                <w:sz w:val="20"/>
                <w:szCs w:val="20"/>
              </w:rPr>
            </w:pPr>
            <w:r>
              <w:rPr>
                <w:rFonts w:ascii="Arial" w:eastAsia="Times New Roman" w:hAnsi="Arial" w:cs="Arial"/>
                <w:sz w:val="20"/>
                <w:szCs w:val="20"/>
              </w:rPr>
              <w:t>Enlace de padres del distrito</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9F"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Los padres y los estudiantes están más informados sobre las expectativas.</w:t>
            </w:r>
          </w:p>
        </w:tc>
        <w:tc>
          <w:tcPr>
            <w:tcW w:w="1356" w:type="dxa"/>
            <w:tcBorders>
              <w:top w:val="single" w:sz="6" w:space="0" w:color="000000"/>
              <w:left w:val="single" w:sz="6" w:space="0" w:color="000000"/>
              <w:bottom w:val="single" w:sz="6" w:space="0" w:color="000000"/>
              <w:right w:val="single" w:sz="6" w:space="0" w:color="000000"/>
            </w:tcBorders>
            <w:vAlign w:val="center"/>
          </w:tcPr>
          <w:p w14:paraId="7C05B3A0" w14:textId="2DBD8778" w:rsidR="0096065C" w:rsidRDefault="0096065C" w:rsidP="0096065C">
            <w:pPr>
              <w:rPr>
                <w:rFonts w:ascii="Arial" w:eastAsia="Times New Roman" w:hAnsi="Arial" w:cs="Arial"/>
                <w:sz w:val="20"/>
                <w:szCs w:val="20"/>
              </w:rPr>
            </w:pPr>
            <w:r>
              <w:rPr>
                <w:rFonts w:ascii="Arial" w:eastAsia="Times New Roman" w:hAnsi="Arial" w:cs="Arial"/>
                <w:sz w:val="20"/>
                <w:szCs w:val="20"/>
              </w:rPr>
              <w:t>Otoño 2020</w:t>
            </w:r>
          </w:p>
        </w:tc>
        <w:tc>
          <w:tcPr>
            <w:tcW w:w="1882" w:type="dxa"/>
            <w:tcBorders>
              <w:top w:val="single" w:sz="6" w:space="0" w:color="000000"/>
              <w:left w:val="single" w:sz="6" w:space="0" w:color="000000"/>
              <w:bottom w:val="single" w:sz="6" w:space="0" w:color="000000"/>
              <w:right w:val="single" w:sz="6" w:space="0" w:color="000000"/>
            </w:tcBorders>
            <w:vAlign w:val="center"/>
          </w:tcPr>
          <w:p w14:paraId="7C05B3A1"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Pactos completados</w:t>
            </w:r>
          </w:p>
        </w:tc>
      </w:tr>
      <w:tr w:rsidR="001D50FA" w14:paraId="7C05B3A9" w14:textId="77777777" w:rsidTr="001D50FA">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A3"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A4"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Sesión social y emocional</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A5" w14:textId="4163BCE0" w:rsidR="0096065C" w:rsidRDefault="001D50FA" w:rsidP="0096065C">
            <w:pPr>
              <w:rPr>
                <w:rFonts w:ascii="Arial" w:eastAsia="Times New Roman" w:hAnsi="Arial" w:cs="Arial"/>
                <w:sz w:val="20"/>
                <w:szCs w:val="20"/>
              </w:rPr>
            </w:pPr>
            <w:r>
              <w:rPr>
                <w:rFonts w:ascii="Arial" w:eastAsia="Times New Roman" w:hAnsi="Arial" w:cs="Arial"/>
                <w:sz w:val="20"/>
                <w:szCs w:val="20"/>
              </w:rPr>
              <w:t>Enlace SEL</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A6"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Construyendo una relación positiva con los estudiantes</w:t>
            </w:r>
          </w:p>
        </w:tc>
        <w:tc>
          <w:tcPr>
            <w:tcW w:w="1356" w:type="dxa"/>
            <w:tcBorders>
              <w:top w:val="single" w:sz="6" w:space="0" w:color="000000"/>
              <w:left w:val="single" w:sz="6" w:space="0" w:color="000000"/>
              <w:bottom w:val="single" w:sz="6" w:space="0" w:color="000000"/>
              <w:right w:val="single" w:sz="6" w:space="0" w:color="000000"/>
            </w:tcBorders>
            <w:vAlign w:val="center"/>
          </w:tcPr>
          <w:p w14:paraId="7C05B3A7" w14:textId="44605587" w:rsidR="0096065C" w:rsidRDefault="001D50FA" w:rsidP="0096065C">
            <w:pPr>
              <w:rPr>
                <w:rFonts w:ascii="Arial" w:eastAsia="Times New Roman" w:hAnsi="Arial" w:cs="Arial"/>
                <w:sz w:val="20"/>
                <w:szCs w:val="20"/>
              </w:rPr>
            </w:pPr>
            <w:r>
              <w:rPr>
                <w:rFonts w:ascii="Arial" w:eastAsia="Times New Roman" w:hAnsi="Arial" w:cs="Arial"/>
                <w:sz w:val="20"/>
                <w:szCs w:val="20"/>
              </w:rPr>
              <w:t>Agosto 2020-Mayo 2021</w:t>
            </w:r>
          </w:p>
        </w:tc>
        <w:tc>
          <w:tcPr>
            <w:tcW w:w="1882" w:type="dxa"/>
            <w:tcBorders>
              <w:top w:val="single" w:sz="6" w:space="0" w:color="000000"/>
              <w:left w:val="single" w:sz="6" w:space="0" w:color="000000"/>
              <w:bottom w:val="single" w:sz="6" w:space="0" w:color="000000"/>
              <w:right w:val="single" w:sz="6" w:space="0" w:color="000000"/>
            </w:tcBorders>
            <w:vAlign w:val="center"/>
          </w:tcPr>
          <w:p w14:paraId="7C05B3A8"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Encuestas climáticas de fin de año</w:t>
            </w:r>
          </w:p>
        </w:tc>
      </w:tr>
      <w:tr w:rsidR="001D50FA" w14:paraId="7C05B3B0" w14:textId="77777777" w:rsidTr="001D50FA">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AA"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AB"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Entrenamiento de evaluación</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AC"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Administración</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AD"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El personal utilizará la información de la evaluación para aumentar las mejores prácticas docentes.</w:t>
            </w:r>
          </w:p>
        </w:tc>
        <w:tc>
          <w:tcPr>
            <w:tcW w:w="1356" w:type="dxa"/>
            <w:tcBorders>
              <w:top w:val="single" w:sz="6" w:space="0" w:color="000000"/>
              <w:left w:val="single" w:sz="6" w:space="0" w:color="000000"/>
              <w:bottom w:val="single" w:sz="6" w:space="0" w:color="000000"/>
              <w:right w:val="single" w:sz="6" w:space="0" w:color="000000"/>
            </w:tcBorders>
            <w:vAlign w:val="center"/>
          </w:tcPr>
          <w:p w14:paraId="7C05B3AE" w14:textId="253BBD84" w:rsidR="0096065C" w:rsidRDefault="0096065C" w:rsidP="0096065C">
            <w:pPr>
              <w:rPr>
                <w:rFonts w:ascii="Arial" w:eastAsia="Times New Roman" w:hAnsi="Arial" w:cs="Arial"/>
                <w:sz w:val="20"/>
                <w:szCs w:val="20"/>
              </w:rPr>
            </w:pPr>
            <w:r>
              <w:rPr>
                <w:rFonts w:ascii="Arial" w:eastAsia="Times New Roman" w:hAnsi="Arial" w:cs="Arial"/>
                <w:sz w:val="20"/>
                <w:szCs w:val="20"/>
              </w:rPr>
              <w:t>Diciembre 2020 / Abril 2021</w:t>
            </w:r>
          </w:p>
        </w:tc>
        <w:tc>
          <w:tcPr>
            <w:tcW w:w="1882" w:type="dxa"/>
            <w:tcBorders>
              <w:top w:val="single" w:sz="6" w:space="0" w:color="000000"/>
              <w:left w:val="single" w:sz="6" w:space="0" w:color="000000"/>
              <w:bottom w:val="single" w:sz="6" w:space="0" w:color="000000"/>
              <w:right w:val="single" w:sz="6" w:space="0" w:color="000000"/>
            </w:tcBorders>
            <w:vAlign w:val="center"/>
          </w:tcPr>
          <w:p w14:paraId="7C05B3AF"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Resultados de la evaluación</w:t>
            </w:r>
          </w:p>
        </w:tc>
      </w:tr>
      <w:tr w:rsidR="001D50FA" w14:paraId="7C05B3B7" w14:textId="77777777" w:rsidTr="001D50FA">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B1"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B2"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Entrenamiento CMap</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B3"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Colegas de apoyo a maestros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B4" w14:textId="77777777" w:rsidR="0096065C" w:rsidRDefault="0096065C" w:rsidP="0096065C">
            <w:pPr>
              <w:rPr>
                <w:rFonts w:ascii="Arial" w:eastAsia="Times New Roman" w:hAnsi="Arial" w:cs="Arial"/>
                <w:sz w:val="20"/>
                <w:szCs w:val="20"/>
              </w:rPr>
            </w:pPr>
            <w:r>
              <w:rPr>
                <w:rFonts w:ascii="Arial" w:eastAsia="Times New Roman" w:hAnsi="Arial" w:cs="Arial"/>
                <w:sz w:val="20"/>
                <w:szCs w:val="20"/>
              </w:rPr>
              <w:t>El personal utilizará las mejores prácticas de la base de investigación para aumentar el rendimiento de los estudiantes</w:t>
            </w:r>
          </w:p>
        </w:tc>
        <w:tc>
          <w:tcPr>
            <w:tcW w:w="1356" w:type="dxa"/>
            <w:tcBorders>
              <w:top w:val="single" w:sz="6" w:space="0" w:color="000000"/>
              <w:left w:val="single" w:sz="6" w:space="0" w:color="000000"/>
              <w:bottom w:val="single" w:sz="6" w:space="0" w:color="000000"/>
              <w:right w:val="single" w:sz="6" w:space="0" w:color="000000"/>
            </w:tcBorders>
            <w:vAlign w:val="center"/>
          </w:tcPr>
          <w:p w14:paraId="7C05B3B5" w14:textId="681682C1" w:rsidR="0096065C" w:rsidRDefault="0096065C" w:rsidP="0096065C">
            <w:pPr>
              <w:rPr>
                <w:rFonts w:ascii="Arial" w:eastAsia="Times New Roman" w:hAnsi="Arial" w:cs="Arial"/>
                <w:sz w:val="20"/>
                <w:szCs w:val="20"/>
              </w:rPr>
            </w:pPr>
            <w:r>
              <w:rPr>
                <w:rFonts w:ascii="Arial" w:eastAsia="Times New Roman" w:hAnsi="Arial" w:cs="Arial"/>
                <w:sz w:val="20"/>
                <w:szCs w:val="20"/>
              </w:rPr>
              <w:t>Otoño 2020-Primavera 2021</w:t>
            </w:r>
          </w:p>
        </w:tc>
        <w:tc>
          <w:tcPr>
            <w:tcW w:w="1882" w:type="dxa"/>
            <w:tcBorders>
              <w:top w:val="single" w:sz="6" w:space="0" w:color="000000"/>
              <w:left w:val="single" w:sz="6" w:space="0" w:color="000000"/>
              <w:bottom w:val="single" w:sz="6" w:space="0" w:color="000000"/>
              <w:right w:val="single" w:sz="6" w:space="0" w:color="000000"/>
            </w:tcBorders>
            <w:vAlign w:val="center"/>
          </w:tcPr>
          <w:p w14:paraId="7C05B3B6" w14:textId="6BE746F0" w:rsidR="0096065C" w:rsidRDefault="001D50FA" w:rsidP="0096065C">
            <w:pPr>
              <w:rPr>
                <w:rFonts w:ascii="Arial" w:eastAsia="Times New Roman" w:hAnsi="Arial" w:cs="Arial"/>
                <w:sz w:val="20"/>
                <w:szCs w:val="20"/>
              </w:rPr>
            </w:pPr>
            <w:r>
              <w:rPr>
                <w:rFonts w:ascii="Arial" w:eastAsia="Times New Roman" w:hAnsi="Arial" w:cs="Arial"/>
                <w:sz w:val="20"/>
                <w:szCs w:val="20"/>
              </w:rPr>
              <w:t>Datos de seguimiento de progreso, datos de evaluación estatal</w:t>
            </w:r>
          </w:p>
        </w:tc>
      </w:tr>
    </w:tbl>
    <w:p w14:paraId="7C05B3B8" w14:textId="77777777" w:rsidR="00D8384B" w:rsidRDefault="00C454B3">
      <w:pPr>
        <w:divId w:val="757562551"/>
        <w:rPr>
          <w:rFonts w:ascii="Arial" w:eastAsia="Times New Roman" w:hAnsi="Arial" w:cs="Arial"/>
          <w:sz w:val="20"/>
          <w:szCs w:val="20"/>
        </w:rPr>
      </w:pPr>
      <w:r>
        <w:rPr>
          <w:rFonts w:ascii="Arial" w:eastAsia="Times New Roman" w:hAnsi="Arial" w:cs="Arial"/>
          <w:sz w:val="20"/>
          <w:szCs w:val="20"/>
        </w:rPr>
        <w:pict w14:anchorId="7C05B45F">
          <v:rect id="_x0000_i1032" style="width:0;height:1.5pt" o:hralign="center" o:hrstd="t" o:hr="t" fillcolor="#a0a0a0" stroked="f"/>
        </w:pict>
      </w:r>
    </w:p>
    <w:p w14:paraId="7C05B3B9" w14:textId="77777777" w:rsidR="00D8384B" w:rsidRDefault="00E81CAE" w:rsidP="00200B12">
      <w:pPr>
        <w:spacing w:after="240"/>
        <w:divId w:val="1446196854"/>
        <w:rPr>
          <w:rFonts w:ascii="Arial" w:eastAsia="Times New Roman" w:hAnsi="Arial" w:cs="Arial"/>
          <w:sz w:val="20"/>
          <w:szCs w:val="20"/>
        </w:rPr>
      </w:pPr>
      <w:r>
        <w:rPr>
          <w:rFonts w:ascii="Arial" w:eastAsia="Times New Roman" w:hAnsi="Arial" w:cs="Arial"/>
          <w:b/>
          <w:bCs/>
        </w:rPr>
        <w:t>Otras actividades</w:t>
      </w:r>
      <w:r>
        <w:rPr>
          <w:rFonts w:ascii="Arial" w:eastAsia="Times New Roman" w:hAnsi="Arial" w:cs="Arial"/>
          <w:sz w:val="20"/>
          <w:szCs w:val="20"/>
        </w:rPr>
        <w:br/>
        <w:t xml:space="preserve">Describa las otras actividades, como los centros de recursos para padres, que la escuela llevará a cabo para alentar y apoyar a los padres a participar más plenamente en la educación de sus hijos [Sección 1118 (e) (4)].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7C05B3BB" w14:textId="77777777">
        <w:trPr>
          <w:divId w:val="21292025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05B3BA" w14:textId="77777777" w:rsidR="00D8384B" w:rsidRDefault="00E81CAE" w:rsidP="007652D2">
            <w:pPr>
              <w:divId w:val="770205221"/>
              <w:rPr>
                <w:rFonts w:ascii="Arial" w:eastAsia="Times New Roman" w:hAnsi="Arial" w:cs="Arial"/>
                <w:sz w:val="20"/>
                <w:szCs w:val="20"/>
              </w:rPr>
            </w:pPr>
            <w:r>
              <w:rPr>
                <w:rStyle w:val="Strong"/>
                <w:rFonts w:ascii="Arial" w:eastAsia="Times New Roman" w:hAnsi="Arial" w:cs="Arial"/>
                <w:sz w:val="20"/>
                <w:szCs w:val="20"/>
              </w:rPr>
              <w:t>Respuesta: Hamilton County High está reclutando más voluntarios a través del aula. Hay muchas actividades que se llevan a cabo en el campus y los padres están invitados a participar en estas actividades. Se planean varias actividades nocturnas para facilitar una mayor participación de los padres.</w:t>
            </w:r>
          </w:p>
        </w:tc>
      </w:tr>
    </w:tbl>
    <w:p w14:paraId="7C05B3BC" w14:textId="77777777" w:rsidR="00D8384B" w:rsidRDefault="00C454B3">
      <w:pPr>
        <w:divId w:val="1076392773"/>
        <w:rPr>
          <w:rFonts w:ascii="Arial" w:eastAsia="Times New Roman" w:hAnsi="Arial" w:cs="Arial"/>
          <w:sz w:val="20"/>
          <w:szCs w:val="20"/>
        </w:rPr>
      </w:pPr>
      <w:r>
        <w:rPr>
          <w:rFonts w:ascii="Arial" w:eastAsia="Times New Roman" w:hAnsi="Arial" w:cs="Arial"/>
          <w:sz w:val="20"/>
          <w:szCs w:val="20"/>
        </w:rPr>
        <w:pict w14:anchorId="7C05B460">
          <v:rect id="_x0000_i1033" style="width:0;height:1.5pt" o:hralign="center" o:hrstd="t" o:hr="t" fillcolor="#a0a0a0" stroked="f"/>
        </w:pict>
      </w:r>
    </w:p>
    <w:p w14:paraId="7C05B3BD" w14:textId="77777777" w:rsidR="00D8384B" w:rsidRDefault="00E81CAE">
      <w:pPr>
        <w:spacing w:after="240"/>
        <w:divId w:val="647124413"/>
        <w:rPr>
          <w:rFonts w:ascii="Arial" w:eastAsia="Times New Roman" w:hAnsi="Arial" w:cs="Arial"/>
          <w:sz w:val="20"/>
          <w:szCs w:val="20"/>
        </w:rPr>
      </w:pPr>
      <w:r>
        <w:rPr>
          <w:rFonts w:ascii="Arial" w:eastAsia="Times New Roman" w:hAnsi="Arial" w:cs="Arial"/>
          <w:b/>
          <w:bCs/>
        </w:rPr>
        <w:t>Comunicación</w:t>
      </w:r>
    </w:p>
    <w:p w14:paraId="7C05B3BE" w14:textId="77777777" w:rsidR="00D8384B" w:rsidRPr="00200B12" w:rsidRDefault="00E81CAE" w:rsidP="00200B12">
      <w:pPr>
        <w:divId w:val="647124413"/>
        <w:rPr>
          <w:rFonts w:ascii="Arial" w:eastAsia="Times New Roman" w:hAnsi="Arial" w:cs="Arial"/>
          <w:sz w:val="20"/>
          <w:szCs w:val="20"/>
        </w:rPr>
      </w:pPr>
      <w:r>
        <w:rPr>
          <w:rFonts w:ascii="Arial" w:eastAsia="Times New Roman" w:hAnsi="Arial" w:cs="Arial"/>
          <w:sz w:val="20"/>
          <w:szCs w:val="20"/>
        </w:rPr>
        <w:t>Describa cómo la escuela proporcionará a los padres de los niños participantes lo siguiente [Sección 1118 (c) (4)]:</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7C05B3C6" w14:textId="77777777">
        <w:trPr>
          <w:divId w:val="156043248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05B3BF" w14:textId="77777777" w:rsidR="00D8384B" w:rsidRDefault="00E81CAE" w:rsidP="00467E36">
            <w:pPr>
              <w:divId w:val="2105883729"/>
              <w:rPr>
                <w:rStyle w:val="Strong"/>
                <w:rFonts w:ascii="Arial" w:eastAsia="Times New Roman" w:hAnsi="Arial" w:cs="Arial"/>
                <w:sz w:val="20"/>
                <w:szCs w:val="20"/>
              </w:rPr>
            </w:pPr>
            <w:r>
              <w:rPr>
                <w:rStyle w:val="Strong"/>
                <w:rFonts w:ascii="Arial" w:eastAsia="Times New Roman" w:hAnsi="Arial" w:cs="Arial"/>
                <w:sz w:val="20"/>
                <w:szCs w:val="20"/>
              </w:rPr>
              <w:t>Respuesta: La facultad y el personal de Hamilton County High utilizarán una variedad de medidas para mantener informados a todos los interesados ​​sobre los programas y servicios del Título I, como cartas / volantes, el periódico local y el anuncio de la escuela, el programa de televisión de la escuela, la estación de radio, llamadas, sitio web de la escuela, correo electrónico, Facebook, marquesina de la escuela y boca a boca.</w:t>
            </w:r>
          </w:p>
          <w:p w14:paraId="7C05B3C0" w14:textId="77777777" w:rsidR="00467E36" w:rsidRDefault="00467E36" w:rsidP="00467E36">
            <w:pPr>
              <w:divId w:val="2105883729"/>
              <w:rPr>
                <w:rStyle w:val="Strong"/>
                <w:rFonts w:ascii="Arial" w:eastAsia="Times New Roman" w:hAnsi="Arial" w:cs="Arial"/>
                <w:sz w:val="20"/>
                <w:szCs w:val="20"/>
              </w:rPr>
            </w:pPr>
          </w:p>
          <w:p w14:paraId="7C05B3C1" w14:textId="77777777" w:rsidR="00467E36" w:rsidRDefault="00467E36" w:rsidP="007652D2">
            <w:pPr>
              <w:divId w:val="2105883729"/>
              <w:rPr>
                <w:rStyle w:val="Strong"/>
                <w:rFonts w:ascii="Arial" w:eastAsia="Times New Roman" w:hAnsi="Arial" w:cs="Arial"/>
                <w:sz w:val="20"/>
                <w:szCs w:val="20"/>
              </w:rPr>
            </w:pPr>
            <w:r>
              <w:rPr>
                <w:rStyle w:val="Strong"/>
                <w:rFonts w:ascii="Arial" w:eastAsia="Times New Roman" w:hAnsi="Arial" w:cs="Arial"/>
                <w:sz w:val="20"/>
                <w:szCs w:val="20"/>
              </w:rPr>
              <w:t>Se informará a los padres sobre los tipos de evaluaciones que se utilizan en Hamilton High durante la jornada de puertas abiertas, las conferencias de padres, las reuniones del Consejo Asesor Escolar, las reuniones del Título I, las asambleas, los folletos informativos, el correo electrónico, la página de Facebook de la escuela, Twitter y otros programas.</w:t>
            </w:r>
          </w:p>
          <w:p w14:paraId="7C05B3C2" w14:textId="77777777" w:rsidR="00467E36" w:rsidRDefault="00467E36" w:rsidP="00467E36">
            <w:pPr>
              <w:divId w:val="2105883729"/>
              <w:rPr>
                <w:rStyle w:val="Strong"/>
                <w:rFonts w:ascii="Arial" w:eastAsia="Times New Roman" w:hAnsi="Arial" w:cs="Arial"/>
                <w:sz w:val="20"/>
                <w:szCs w:val="20"/>
              </w:rPr>
            </w:pPr>
          </w:p>
          <w:p w14:paraId="7C05B3C3" w14:textId="77777777" w:rsidR="00467E36" w:rsidRDefault="00467E36" w:rsidP="00467E36">
            <w:pPr>
              <w:divId w:val="2105883729"/>
              <w:rPr>
                <w:rStyle w:val="Strong"/>
                <w:rFonts w:ascii="Arial" w:eastAsia="Times New Roman" w:hAnsi="Arial" w:cs="Arial"/>
                <w:sz w:val="20"/>
                <w:szCs w:val="20"/>
              </w:rPr>
            </w:pPr>
            <w:r>
              <w:rPr>
                <w:rStyle w:val="Strong"/>
                <w:rFonts w:ascii="Arial" w:eastAsia="Times New Roman" w:hAnsi="Arial" w:cs="Arial"/>
                <w:sz w:val="20"/>
                <w:szCs w:val="20"/>
              </w:rPr>
              <w:t>Los padres podrán solicitar reuniones con el personal para obtener información adicional. También pueden reunirse con la administración, los orientadores, los entrenadores académicos y otro personal según sea necesario.</w:t>
            </w:r>
          </w:p>
          <w:p w14:paraId="7C05B3C4" w14:textId="77777777" w:rsidR="00467E36" w:rsidRDefault="00467E36" w:rsidP="00467E36">
            <w:pPr>
              <w:divId w:val="2105883729"/>
              <w:rPr>
                <w:rStyle w:val="Strong"/>
                <w:rFonts w:ascii="Arial" w:eastAsia="Times New Roman" w:hAnsi="Arial" w:cs="Arial"/>
                <w:sz w:val="20"/>
                <w:szCs w:val="20"/>
              </w:rPr>
            </w:pPr>
          </w:p>
          <w:p w14:paraId="7C05B3C5" w14:textId="77777777" w:rsidR="00467E36" w:rsidRDefault="00467E36" w:rsidP="00467E36">
            <w:pPr>
              <w:divId w:val="2105883729"/>
              <w:rPr>
                <w:rFonts w:ascii="Arial" w:eastAsia="Times New Roman" w:hAnsi="Arial" w:cs="Arial"/>
                <w:sz w:val="20"/>
                <w:szCs w:val="20"/>
              </w:rPr>
            </w:pPr>
            <w:r>
              <w:rPr>
                <w:rStyle w:val="Strong"/>
                <w:rFonts w:ascii="Arial" w:eastAsia="Times New Roman" w:hAnsi="Arial" w:cs="Arial"/>
                <w:sz w:val="20"/>
                <w:szCs w:val="20"/>
              </w:rPr>
              <w:lastRenderedPageBreak/>
              <w:t>Se invitará a los padres a las reuniones de asesoramiento escolar, a las reuniones de padres de Título I y a otras reuniones que se consideren apropiadas.</w:t>
            </w:r>
          </w:p>
        </w:tc>
      </w:tr>
    </w:tbl>
    <w:p w14:paraId="7C05B3C7" w14:textId="77777777" w:rsidR="00D8384B" w:rsidRDefault="00C454B3">
      <w:pPr>
        <w:divId w:val="1632899805"/>
        <w:rPr>
          <w:rFonts w:ascii="Arial" w:eastAsia="Times New Roman" w:hAnsi="Arial" w:cs="Arial"/>
          <w:sz w:val="20"/>
          <w:szCs w:val="20"/>
        </w:rPr>
      </w:pPr>
      <w:r>
        <w:rPr>
          <w:rFonts w:ascii="Arial" w:eastAsia="Times New Roman" w:hAnsi="Arial" w:cs="Arial"/>
          <w:sz w:val="20"/>
          <w:szCs w:val="20"/>
        </w:rPr>
        <w:lastRenderedPageBreak/>
        <w:pict w14:anchorId="7C05B461">
          <v:rect id="_x0000_i1034" style="width:0;height:1.5pt" o:hralign="center" o:hrstd="t" o:hr="t" fillcolor="#a0a0a0" stroked="f"/>
        </w:pict>
      </w:r>
    </w:p>
    <w:p w14:paraId="7C05B3C8" w14:textId="77777777" w:rsidR="00D8384B" w:rsidRDefault="00E81CAE" w:rsidP="00C04CEA">
      <w:pPr>
        <w:spacing w:after="240"/>
        <w:divId w:val="639964196"/>
        <w:rPr>
          <w:rFonts w:ascii="Arial" w:eastAsia="Times New Roman" w:hAnsi="Arial" w:cs="Arial"/>
          <w:sz w:val="20"/>
          <w:szCs w:val="20"/>
        </w:rPr>
      </w:pPr>
      <w:r>
        <w:rPr>
          <w:rFonts w:ascii="Arial" w:eastAsia="Times New Roman" w:hAnsi="Arial" w:cs="Arial"/>
          <w:b/>
          <w:bCs/>
        </w:rPr>
        <w:t>Accesibilidad</w:t>
      </w:r>
      <w:r>
        <w:rPr>
          <w:rFonts w:ascii="Arial" w:eastAsia="Times New Roman" w:hAnsi="Arial" w:cs="Arial"/>
          <w:sz w:val="20"/>
          <w:szCs w:val="20"/>
        </w:rPr>
        <w:br/>
      </w:r>
      <w:r>
        <w:rPr>
          <w:rFonts w:ascii="Arial" w:eastAsia="Times New Roman" w:hAnsi="Arial" w:cs="Arial"/>
          <w:sz w:val="20"/>
          <w:szCs w:val="20"/>
        </w:rPr>
        <w:br/>
        <w:t>Describa cómo la escuela brindará oportunidades completas de participación en actividades de participación de los padres para todos los padres (incluidos los padres con dominio limitado del inglés, discapacidades y niños migratorios). Incluya cómo la escuela planea compartir información relacionada con la escuela y los programas para padres, reuniones, informes escolares y otras actividades en un formato comprensible y uniforme y, en la medida de lo posible, en un idioma que los padres puedan entender [Sección 1118 (e) (5) y 1118 (f)].</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7C05B3CE" w14:textId="77777777">
        <w:trPr>
          <w:divId w:val="82197027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05B3C9" w14:textId="6E9F5030" w:rsidR="00AC5EA4" w:rsidRPr="00596F7D" w:rsidRDefault="00E81CAE" w:rsidP="006C39E5">
            <w:pPr>
              <w:divId w:val="948120992"/>
              <w:rPr>
                <w:rStyle w:val="Strong"/>
                <w:rFonts w:ascii="Arial" w:eastAsia="Times New Roman" w:hAnsi="Arial" w:cs="Arial"/>
                <w:b w:val="0"/>
                <w:sz w:val="20"/>
                <w:szCs w:val="20"/>
              </w:rPr>
            </w:pPr>
            <w:r>
              <w:rPr>
                <w:rStyle w:val="Strong"/>
                <w:rFonts w:ascii="Arial" w:eastAsia="Times New Roman" w:hAnsi="Arial" w:cs="Arial"/>
                <w:sz w:val="20"/>
                <w:szCs w:val="20"/>
              </w:rPr>
              <w:t>Respuesta: La facultad y el personal de Hamilton County High proporcionarán información a los padres a través de las cuentas actuales de Skyward, informes de progreso, boletas de calificaciones y conferencias de padres programadas.</w:t>
            </w:r>
          </w:p>
          <w:p w14:paraId="7C05B3CA" w14:textId="77777777" w:rsidR="00332D8B" w:rsidRDefault="00332D8B" w:rsidP="006C39E5">
            <w:pPr>
              <w:divId w:val="948120992"/>
              <w:rPr>
                <w:rStyle w:val="Strong"/>
                <w:rFonts w:ascii="Arial" w:eastAsia="Times New Roman" w:hAnsi="Arial" w:cs="Arial"/>
                <w:sz w:val="20"/>
                <w:szCs w:val="20"/>
              </w:rPr>
            </w:pPr>
          </w:p>
          <w:p w14:paraId="7C05B3CB" w14:textId="77777777" w:rsidR="00332D8B" w:rsidRDefault="00332D8B" w:rsidP="006C39E5">
            <w:pPr>
              <w:divId w:val="948120992"/>
              <w:rPr>
                <w:rStyle w:val="Strong"/>
                <w:rFonts w:ascii="Arial" w:eastAsia="Times New Roman" w:hAnsi="Arial" w:cs="Arial"/>
                <w:sz w:val="20"/>
                <w:szCs w:val="20"/>
              </w:rPr>
            </w:pPr>
            <w:r>
              <w:rPr>
                <w:rStyle w:val="Strong"/>
                <w:rFonts w:ascii="Arial" w:eastAsia="Times New Roman" w:hAnsi="Arial" w:cs="Arial"/>
                <w:sz w:val="20"/>
                <w:szCs w:val="20"/>
              </w:rPr>
              <w:t>Los padres serán notificados de las reuniones de manera oportuna y se puede proporcionar transporte utilizando los departamentos de Absentismo y Programas Federales junto con nuestro personal. Se utilizarán volantes, correo electrónico, noticias locales, el sitio web de la escuela y el sistema de llamadas telefónicas para ayudar con las notificaciones.</w:t>
            </w:r>
          </w:p>
          <w:p w14:paraId="7C05B3CC" w14:textId="77777777" w:rsidR="00332D8B" w:rsidRDefault="00332D8B" w:rsidP="006C39E5">
            <w:pPr>
              <w:divId w:val="948120992"/>
              <w:rPr>
                <w:rStyle w:val="Strong"/>
                <w:rFonts w:ascii="Arial" w:eastAsia="Times New Roman" w:hAnsi="Arial" w:cs="Arial"/>
                <w:sz w:val="20"/>
                <w:szCs w:val="20"/>
              </w:rPr>
            </w:pPr>
          </w:p>
          <w:p w14:paraId="7C05B3CD" w14:textId="77777777" w:rsidR="00332D8B" w:rsidRDefault="00332D8B" w:rsidP="006C39E5">
            <w:pPr>
              <w:divId w:val="948120992"/>
              <w:rPr>
                <w:rFonts w:ascii="Arial" w:eastAsia="Times New Roman" w:hAnsi="Arial" w:cs="Arial"/>
                <w:sz w:val="20"/>
                <w:szCs w:val="20"/>
              </w:rPr>
            </w:pPr>
            <w:r>
              <w:rPr>
                <w:rStyle w:val="Strong"/>
                <w:rFonts w:ascii="Arial" w:eastAsia="Times New Roman" w:hAnsi="Arial" w:cs="Arial"/>
                <w:sz w:val="20"/>
                <w:szCs w:val="20"/>
              </w:rPr>
              <w:t>Nuestro personal de ESE coordinará las reuniones que pueden aplicarse a los estudiantes con planes educativos individualizados.</w:t>
            </w:r>
          </w:p>
        </w:tc>
      </w:tr>
    </w:tbl>
    <w:p w14:paraId="7C05B3CF" w14:textId="77777777" w:rsidR="00D8384B" w:rsidRDefault="00C454B3">
      <w:pPr>
        <w:divId w:val="1525244520"/>
        <w:rPr>
          <w:rFonts w:ascii="Arial" w:eastAsia="Times New Roman" w:hAnsi="Arial" w:cs="Arial"/>
          <w:sz w:val="20"/>
          <w:szCs w:val="20"/>
        </w:rPr>
      </w:pPr>
      <w:r>
        <w:rPr>
          <w:rFonts w:ascii="Arial" w:eastAsia="Times New Roman" w:hAnsi="Arial" w:cs="Arial"/>
          <w:sz w:val="20"/>
          <w:szCs w:val="20"/>
        </w:rPr>
        <w:pict w14:anchorId="7C05B462">
          <v:rect id="_x0000_i1035" style="width:0;height:1.5pt" o:hralign="center" o:hrstd="t" o:hr="t" fillcolor="#a0a0a0" stroked="f"/>
        </w:pict>
      </w:r>
    </w:p>
    <w:p w14:paraId="7C05B3D0" w14:textId="77777777" w:rsidR="00C71858" w:rsidRDefault="00C71858" w:rsidP="00C04CEA">
      <w:pPr>
        <w:spacing w:after="240"/>
        <w:divId w:val="123736813"/>
        <w:rPr>
          <w:rFonts w:ascii="Arial" w:eastAsia="Times New Roman" w:hAnsi="Arial" w:cs="Arial"/>
          <w:b/>
          <w:bCs/>
        </w:rPr>
      </w:pPr>
    </w:p>
    <w:p w14:paraId="7C05B3D5" w14:textId="77777777" w:rsidR="00C04CEA" w:rsidRDefault="00E81CAE" w:rsidP="00C04CEA">
      <w:pPr>
        <w:spacing w:after="240"/>
        <w:divId w:val="123736813"/>
        <w:rPr>
          <w:rFonts w:ascii="Arial" w:eastAsia="Times New Roman" w:hAnsi="Arial" w:cs="Arial"/>
          <w:sz w:val="20"/>
          <w:szCs w:val="20"/>
        </w:rPr>
      </w:pPr>
      <w:r>
        <w:rPr>
          <w:rFonts w:ascii="Arial" w:eastAsia="Times New Roman" w:hAnsi="Arial" w:cs="Arial"/>
          <w:b/>
          <w:bCs/>
        </w:rPr>
        <w:t>Actividades discrecionales</w:t>
      </w:r>
    </w:p>
    <w:p w14:paraId="7C05B3D6" w14:textId="77777777" w:rsidR="00D8384B" w:rsidRDefault="00E81CAE" w:rsidP="00C04CEA">
      <w:pPr>
        <w:spacing w:after="240"/>
        <w:divId w:val="123736813"/>
        <w:rPr>
          <w:rFonts w:ascii="Arial" w:eastAsia="Times New Roman" w:hAnsi="Arial" w:cs="Arial"/>
          <w:sz w:val="20"/>
          <w:szCs w:val="20"/>
        </w:rPr>
      </w:pPr>
      <w:r>
        <w:rPr>
          <w:rFonts w:ascii="Arial" w:eastAsia="Times New Roman" w:hAnsi="Arial" w:cs="Arial"/>
          <w:sz w:val="20"/>
          <w:szCs w:val="20"/>
        </w:rPr>
        <w:t>Componentes de la política de participación de los padres a nivel escolar discrecional Marque si la escuela no planea implementar actividades de participación de los padres a discreción. Marque todas las actividades que la escuela planea implementar:</w:t>
      </w:r>
    </w:p>
    <w:tbl>
      <w:tblPr>
        <w:tblW w:w="0" w:type="auto"/>
        <w:tblCellMar>
          <w:top w:w="15" w:type="dxa"/>
          <w:left w:w="15" w:type="dxa"/>
          <w:bottom w:w="15" w:type="dxa"/>
          <w:right w:w="15" w:type="dxa"/>
        </w:tblCellMar>
        <w:tblLook w:val="04A0" w:firstRow="1" w:lastRow="0" w:firstColumn="1" w:lastColumn="0" w:noHBand="0" w:noVBand="1"/>
      </w:tblPr>
      <w:tblGrid>
        <w:gridCol w:w="675"/>
        <w:gridCol w:w="2263"/>
        <w:gridCol w:w="1945"/>
        <w:gridCol w:w="1537"/>
        <w:gridCol w:w="1838"/>
        <w:gridCol w:w="1086"/>
      </w:tblGrid>
      <w:tr w:rsidR="00FB602F" w14:paraId="7C05B3DD" w14:textId="77777777">
        <w:trPr>
          <w:divId w:val="15309892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D7" w14:textId="77777777" w:rsidR="00D8384B" w:rsidRDefault="00AC5EA4">
            <w:pPr>
              <w:jc w:val="center"/>
              <w:rPr>
                <w:rFonts w:ascii="Arial" w:eastAsia="Times New Roman" w:hAnsi="Arial" w:cs="Arial"/>
                <w:b/>
                <w:bCs/>
                <w:sz w:val="20"/>
                <w:szCs w:val="20"/>
              </w:rPr>
            </w:pPr>
            <w:r>
              <w:rPr>
                <w:rFonts w:ascii="Arial" w:eastAsia="Times New Roman" w:hAnsi="Arial" w:cs="Arial"/>
                <w:b/>
                <w:bCs/>
                <w:sz w:val="20"/>
                <w:szCs w:val="20"/>
              </w:rPr>
              <w:t>Contar</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D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Actividad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D9"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Descripción de la estrategia de implementación</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D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Persona responsable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DB"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Impacto anticipado en el rendimiento estudiantil</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DC"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Cronología</w:t>
            </w:r>
          </w:p>
        </w:tc>
      </w:tr>
      <w:tr w:rsidR="00FB602F" w14:paraId="7C05B3E4" w14:textId="77777777"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DE"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DF" w14:textId="77777777" w:rsidR="00D8384B" w:rsidRDefault="00332D8B" w:rsidP="00332D8B">
            <w:pPr>
              <w:rPr>
                <w:rFonts w:ascii="Arial" w:eastAsia="Times New Roman" w:hAnsi="Arial" w:cs="Arial"/>
                <w:sz w:val="20"/>
                <w:szCs w:val="20"/>
              </w:rPr>
            </w:pPr>
            <w:r>
              <w:rPr>
                <w:rFonts w:ascii="Arial" w:eastAsia="Times New Roman" w:hAnsi="Arial" w:cs="Arial"/>
                <w:sz w:val="20"/>
                <w:szCs w:val="20"/>
              </w:rPr>
              <w:t>Incrementar la participación de los padres en la educación satisfaciendo las necesidades de los padres. Organice reuniones en casa o en la escuela en fechas y horarios que sean buenos para los padres y creen un ambiente acogedor.</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E0" w14:textId="77777777" w:rsidR="00D8384B" w:rsidRDefault="00332D8B">
            <w:pPr>
              <w:rPr>
                <w:rFonts w:ascii="Arial" w:eastAsia="Times New Roman" w:hAnsi="Arial" w:cs="Arial"/>
                <w:sz w:val="20"/>
                <w:szCs w:val="20"/>
              </w:rPr>
            </w:pPr>
            <w:r>
              <w:rPr>
                <w:rFonts w:ascii="Arial" w:eastAsia="Times New Roman" w:hAnsi="Arial" w:cs="Arial"/>
                <w:sz w:val="20"/>
                <w:szCs w:val="20"/>
              </w:rPr>
              <w:t>Reuniones individuales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E1" w14:textId="77777777" w:rsidR="00D8384B" w:rsidRDefault="00332D8B">
            <w:pPr>
              <w:rPr>
                <w:rFonts w:ascii="Arial" w:eastAsia="Times New Roman" w:hAnsi="Arial" w:cs="Arial"/>
                <w:sz w:val="20"/>
                <w:szCs w:val="20"/>
              </w:rPr>
            </w:pPr>
            <w:r>
              <w:rPr>
                <w:rFonts w:ascii="Arial" w:eastAsia="Times New Roman" w:hAnsi="Arial" w:cs="Arial"/>
                <w:sz w:val="20"/>
                <w:szCs w:val="20"/>
              </w:rPr>
              <w:t>Orientación administrativa, maestros, personal y enlace con los padres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E2" w14:textId="77777777" w:rsidR="00D8384B" w:rsidRDefault="00332D8B" w:rsidP="00191DDE">
            <w:pPr>
              <w:rPr>
                <w:rFonts w:ascii="Arial" w:eastAsia="Times New Roman" w:hAnsi="Arial" w:cs="Arial"/>
                <w:sz w:val="20"/>
                <w:szCs w:val="20"/>
              </w:rPr>
            </w:pPr>
            <w:r>
              <w:rPr>
                <w:rFonts w:ascii="Arial" w:eastAsia="Times New Roman" w:hAnsi="Arial" w:cs="Arial"/>
                <w:sz w:val="20"/>
                <w:szCs w:val="20"/>
              </w:rPr>
              <w:t>Mayor rendimiento estudiantil</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E3" w14:textId="75438DFF" w:rsidR="00D8384B" w:rsidRPr="009C6D39" w:rsidRDefault="00B07769">
            <w:pPr>
              <w:rPr>
                <w:rFonts w:ascii="Arial" w:eastAsia="Times New Roman" w:hAnsi="Arial" w:cs="Arial"/>
                <w:sz w:val="20"/>
                <w:szCs w:val="20"/>
              </w:rPr>
            </w:pPr>
            <w:r w:rsidRPr="009C6D39">
              <w:rPr>
                <w:rFonts w:ascii="Arial" w:eastAsia="Times New Roman" w:hAnsi="Arial" w:cs="Arial"/>
                <w:sz w:val="20"/>
                <w:szCs w:val="20"/>
              </w:rPr>
              <w:t>2</w:t>
            </w:r>
            <w:r w:rsidRPr="009C6D39">
              <w:rPr>
                <w:rFonts w:ascii="Arial" w:hAnsi="Arial" w:cs="Arial"/>
                <w:sz w:val="20"/>
                <w:szCs w:val="20"/>
              </w:rPr>
              <w:t>020-2021</w:t>
            </w:r>
          </w:p>
        </w:tc>
      </w:tr>
      <w:tr w:rsidR="00FB602F" w14:paraId="7C05B3EB" w14:textId="77777777"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5B3E5"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E6" w14:textId="77777777" w:rsidR="00D8384B" w:rsidRDefault="00901D3A">
            <w:pPr>
              <w:rPr>
                <w:rFonts w:ascii="Arial" w:eastAsia="Times New Roman" w:hAnsi="Arial" w:cs="Arial"/>
                <w:sz w:val="20"/>
                <w:szCs w:val="20"/>
              </w:rPr>
            </w:pPr>
            <w:r>
              <w:rPr>
                <w:rFonts w:ascii="Arial" w:eastAsia="Times New Roman" w:hAnsi="Arial" w:cs="Arial"/>
                <w:sz w:val="20"/>
                <w:szCs w:val="20"/>
              </w:rPr>
              <w:t xml:space="preserve">Aumentar la conciencia de los padres sobre los requisitos educativos para la graduación, asistencia de ayuda financiera / completar FAFSA, oportunidades de becas, asistencia para completar la solicitud universitaria, </w:t>
            </w:r>
            <w:r>
              <w:rPr>
                <w:rFonts w:ascii="Arial" w:eastAsia="Times New Roman" w:hAnsi="Arial" w:cs="Arial"/>
                <w:sz w:val="20"/>
                <w:szCs w:val="20"/>
              </w:rPr>
              <w:lastRenderedPageBreak/>
              <w:t>requisitos de promoción de grados intermedios.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E7" w14:textId="67873916" w:rsidR="00C71858" w:rsidRDefault="009C6D39">
            <w:pPr>
              <w:rPr>
                <w:rFonts w:ascii="Arial" w:eastAsia="Times New Roman" w:hAnsi="Arial" w:cs="Arial"/>
                <w:sz w:val="20"/>
                <w:szCs w:val="20"/>
              </w:rPr>
            </w:pPr>
            <w:r>
              <w:rPr>
                <w:rFonts w:ascii="Arial" w:eastAsia="Times New Roman" w:hAnsi="Arial" w:cs="Arial"/>
                <w:sz w:val="20"/>
                <w:szCs w:val="20"/>
              </w:rPr>
              <w:lastRenderedPageBreak/>
              <w:t>Reuniones de padres / estudiantes con consejero vocacional, presentaciones en grupos pequeños en clases de inglés.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E8" w14:textId="77777777" w:rsidR="00D8384B" w:rsidRDefault="00191DDE">
            <w:pPr>
              <w:rPr>
                <w:rFonts w:ascii="Arial" w:eastAsia="Times New Roman" w:hAnsi="Arial" w:cs="Arial"/>
                <w:sz w:val="20"/>
                <w:szCs w:val="20"/>
              </w:rPr>
            </w:pPr>
            <w:r>
              <w:rPr>
                <w:rFonts w:ascii="Arial" w:eastAsia="Times New Roman" w:hAnsi="Arial" w:cs="Arial"/>
                <w:sz w:val="20"/>
                <w:szCs w:val="20"/>
              </w:rPr>
              <w:t>Orientación administrativa, maestros, personal y enlace con los padres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E9" w14:textId="69D75F51" w:rsidR="00D8384B" w:rsidRDefault="00191DDE">
            <w:pPr>
              <w:rPr>
                <w:rFonts w:ascii="Arial" w:eastAsia="Times New Roman" w:hAnsi="Arial" w:cs="Arial"/>
                <w:sz w:val="20"/>
                <w:szCs w:val="20"/>
              </w:rPr>
            </w:pPr>
            <w:r>
              <w:rPr>
                <w:rFonts w:ascii="Arial" w:eastAsia="Times New Roman" w:hAnsi="Arial" w:cs="Arial"/>
                <w:sz w:val="20"/>
                <w:szCs w:val="20"/>
              </w:rPr>
              <w:t>Mayor rendimiento estudiantil, mayor número de solicitudes de educación postsecundaria y aceptación en la escuela de su elección.</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3EA" w14:textId="7EA65056" w:rsidR="00D8384B" w:rsidRPr="009C6D39" w:rsidRDefault="00366E73">
            <w:pPr>
              <w:rPr>
                <w:rFonts w:ascii="Arial" w:eastAsia="Times New Roman" w:hAnsi="Arial" w:cs="Arial"/>
                <w:sz w:val="20"/>
                <w:szCs w:val="20"/>
              </w:rPr>
            </w:pPr>
            <w:r w:rsidRPr="009C6D39">
              <w:rPr>
                <w:rFonts w:ascii="Arial" w:eastAsia="Times New Roman" w:hAnsi="Arial" w:cs="Arial"/>
                <w:sz w:val="20"/>
                <w:szCs w:val="20"/>
              </w:rPr>
              <w:t>2</w:t>
            </w:r>
            <w:r w:rsidRPr="009C6D39">
              <w:rPr>
                <w:rFonts w:ascii="Arial" w:hAnsi="Arial" w:cs="Arial"/>
                <w:sz w:val="20"/>
                <w:szCs w:val="20"/>
              </w:rPr>
              <w:t>020-2021</w:t>
            </w:r>
          </w:p>
        </w:tc>
      </w:tr>
    </w:tbl>
    <w:p w14:paraId="7C05B3EC" w14:textId="77777777" w:rsidR="00D8384B" w:rsidRDefault="00C454B3">
      <w:pPr>
        <w:divId w:val="1171606598"/>
        <w:rPr>
          <w:rFonts w:ascii="Arial" w:eastAsia="Times New Roman" w:hAnsi="Arial" w:cs="Arial"/>
          <w:sz w:val="20"/>
          <w:szCs w:val="20"/>
        </w:rPr>
      </w:pPr>
      <w:r>
        <w:rPr>
          <w:rFonts w:ascii="Arial" w:eastAsia="Times New Roman" w:hAnsi="Arial" w:cs="Arial"/>
          <w:sz w:val="20"/>
          <w:szCs w:val="20"/>
        </w:rPr>
        <w:lastRenderedPageBreak/>
        <w:pict w14:anchorId="7C05B463">
          <v:rect id="_x0000_i1036" style="width:0;height:1.5pt" o:hralign="center" o:hrstd="t" o:hr="t" fillcolor="#a0a0a0" stroked="f"/>
        </w:pict>
      </w:r>
    </w:p>
    <w:p w14:paraId="7C05B3ED" w14:textId="77777777" w:rsidR="00D8384B" w:rsidRDefault="00E81CAE">
      <w:pPr>
        <w:spacing w:after="240"/>
        <w:divId w:val="1454515056"/>
        <w:rPr>
          <w:rFonts w:ascii="Arial" w:eastAsia="Times New Roman" w:hAnsi="Arial" w:cs="Arial"/>
          <w:sz w:val="20"/>
          <w:szCs w:val="20"/>
        </w:rPr>
      </w:pPr>
      <w:r>
        <w:rPr>
          <w:rFonts w:ascii="Arial" w:eastAsia="Times New Roman" w:hAnsi="Arial" w:cs="Arial"/>
          <w:b/>
          <w:bCs/>
        </w:rPr>
        <w:t>Cargar evidencia de aportes de los padres</w:t>
      </w:r>
    </w:p>
    <w:p w14:paraId="7C05B3EE" w14:textId="543FB03F" w:rsidR="00D8384B" w:rsidRDefault="00E81CAE">
      <w:pPr>
        <w:divId w:val="1454515056"/>
        <w:rPr>
          <w:rFonts w:ascii="Arial" w:eastAsia="Times New Roman" w:hAnsi="Arial" w:cs="Arial"/>
          <w:sz w:val="20"/>
          <w:szCs w:val="20"/>
        </w:rPr>
      </w:pPr>
      <w:r>
        <w:rPr>
          <w:rFonts w:ascii="Arial" w:eastAsia="Times New Roman" w:hAnsi="Arial" w:cs="Arial"/>
          <w:sz w:val="20"/>
          <w:szCs w:val="20"/>
        </w:rPr>
        <w:t xml:space="preserve">Cargue evidencia de la participación de los padres en el desarrollo del plan. </w:t>
      </w:r>
    </w:p>
    <w:tbl>
      <w:tblPr>
        <w:tblW w:w="0" w:type="auto"/>
        <w:tblCellMar>
          <w:top w:w="15" w:type="dxa"/>
          <w:left w:w="15" w:type="dxa"/>
          <w:bottom w:w="15" w:type="dxa"/>
          <w:right w:w="15" w:type="dxa"/>
        </w:tblCellMar>
        <w:tblLook w:val="04A0" w:firstRow="1" w:lastRow="0" w:firstColumn="1" w:lastColumn="0" w:noHBand="0" w:noVBand="1"/>
      </w:tblPr>
      <w:tblGrid>
        <w:gridCol w:w="1832"/>
      </w:tblGrid>
      <w:tr w:rsidR="00D8384B" w14:paraId="7C05B3F0" w14:textId="77777777">
        <w:trPr>
          <w:divId w:val="17231691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05B3EF" w14:textId="77777777" w:rsidR="00D8384B" w:rsidRDefault="00C454B3">
            <w:pPr>
              <w:rPr>
                <w:rFonts w:ascii="Arial" w:eastAsia="Times New Roman" w:hAnsi="Arial" w:cs="Arial"/>
                <w:sz w:val="20"/>
                <w:szCs w:val="20"/>
              </w:rPr>
            </w:pPr>
            <w:hyperlink r:id="rId9" w:tgtFrame="_blank" w:history="1">
              <w:r w:rsidR="00E81CAE">
                <w:rPr>
                  <w:rStyle w:val="Hyperlink"/>
                  <w:rFonts w:ascii="Arial" w:eastAsia="Times New Roman" w:hAnsi="Arial" w:cs="Arial"/>
                  <w:sz w:val="20"/>
                  <w:szCs w:val="20"/>
                </w:rPr>
                <w:t>Documento cargado</w:t>
              </w:r>
            </w:hyperlink>
          </w:p>
        </w:tc>
      </w:tr>
    </w:tbl>
    <w:p w14:paraId="7C05B3F1" w14:textId="77777777" w:rsidR="00D8384B" w:rsidRDefault="00C454B3">
      <w:pPr>
        <w:divId w:val="21440248"/>
        <w:rPr>
          <w:rFonts w:ascii="Arial" w:eastAsia="Times New Roman" w:hAnsi="Arial" w:cs="Arial"/>
          <w:sz w:val="20"/>
          <w:szCs w:val="20"/>
        </w:rPr>
      </w:pPr>
      <w:r>
        <w:rPr>
          <w:rFonts w:ascii="Arial" w:eastAsia="Times New Roman" w:hAnsi="Arial" w:cs="Arial"/>
          <w:sz w:val="20"/>
          <w:szCs w:val="20"/>
        </w:rPr>
        <w:pict w14:anchorId="7C05B464">
          <v:rect id="_x0000_i1037" style="width:0;height:1.5pt" o:hralign="center" o:hrstd="t" o:hr="t" fillcolor="#a0a0a0" stroked="f"/>
        </w:pict>
      </w:r>
    </w:p>
    <w:p w14:paraId="7C05B3F2" w14:textId="77777777" w:rsidR="00D8384B" w:rsidRDefault="00E81CAE">
      <w:pPr>
        <w:spacing w:after="240"/>
        <w:divId w:val="1282418333"/>
        <w:rPr>
          <w:rFonts w:ascii="Arial" w:eastAsia="Times New Roman" w:hAnsi="Arial" w:cs="Arial"/>
          <w:sz w:val="20"/>
          <w:szCs w:val="20"/>
        </w:rPr>
      </w:pPr>
      <w:r>
        <w:rPr>
          <w:rFonts w:ascii="Arial" w:eastAsia="Times New Roman" w:hAnsi="Arial" w:cs="Arial"/>
          <w:b/>
          <w:bCs/>
        </w:rPr>
        <w:t>Cargar el pacto entre padres y escuela</w:t>
      </w:r>
    </w:p>
    <w:p w14:paraId="7C05B3F3" w14:textId="1C8F2DD6" w:rsidR="00D8384B" w:rsidRDefault="00E81CAE">
      <w:pPr>
        <w:divId w:val="1282418333"/>
        <w:rPr>
          <w:rFonts w:ascii="Arial" w:eastAsia="Times New Roman" w:hAnsi="Arial" w:cs="Arial"/>
          <w:sz w:val="20"/>
          <w:szCs w:val="20"/>
        </w:rPr>
      </w:pPr>
      <w:r>
        <w:rPr>
          <w:rFonts w:ascii="Arial" w:eastAsia="Times New Roman" w:hAnsi="Arial" w:cs="Arial"/>
          <w:sz w:val="20"/>
          <w:szCs w:val="20"/>
        </w:rPr>
        <w:t>Nota: Como un componente de la política / plan de participación de los padres a nivel escolar, cada escuela desarrollará conjuntamente, con los padres de todos los niños atendidos bajo esta parte, un pacto entre padres y escuela que describa cómo los padres, todo el personal escolar y los estudiantes compartir la responsabilidad de mejorar el rendimiento académico de los estudiantes Sección 1118 (d)].</w:t>
      </w:r>
      <w:r>
        <w:rPr>
          <w:rFonts w:ascii="Arial" w:eastAsia="Times New Roman" w:hAnsi="Arial" w:cs="Arial"/>
          <w:sz w:val="20"/>
          <w:szCs w:val="20"/>
        </w:rPr>
        <w:br/>
      </w:r>
      <w:r>
        <w:rPr>
          <w:rFonts w:ascii="Arial" w:eastAsia="Times New Roman" w:hAnsi="Arial" w:cs="Arial"/>
          <w:sz w:val="20"/>
          <w:szCs w:val="20"/>
        </w:rPr>
        <w:br/>
        <w:t xml:space="preserve">Cargue una versión electrónica del Pacto entre padres y escuela. </w:t>
      </w:r>
    </w:p>
    <w:tbl>
      <w:tblPr>
        <w:tblW w:w="0" w:type="auto"/>
        <w:tblCellMar>
          <w:top w:w="15" w:type="dxa"/>
          <w:left w:w="15" w:type="dxa"/>
          <w:bottom w:w="15" w:type="dxa"/>
          <w:right w:w="15" w:type="dxa"/>
        </w:tblCellMar>
        <w:tblLook w:val="04A0" w:firstRow="1" w:lastRow="0" w:firstColumn="1" w:lastColumn="0" w:noHBand="0" w:noVBand="1"/>
      </w:tblPr>
      <w:tblGrid>
        <w:gridCol w:w="1832"/>
      </w:tblGrid>
      <w:tr w:rsidR="00D8384B" w14:paraId="7C05B3F5" w14:textId="77777777">
        <w:trPr>
          <w:divId w:val="57331681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05B3F4" w14:textId="77777777" w:rsidR="00D8384B" w:rsidRDefault="00C454B3">
            <w:pPr>
              <w:rPr>
                <w:rFonts w:ascii="Arial" w:eastAsia="Times New Roman" w:hAnsi="Arial" w:cs="Arial"/>
                <w:sz w:val="20"/>
                <w:szCs w:val="20"/>
              </w:rPr>
            </w:pPr>
            <w:hyperlink r:id="rId10" w:tgtFrame="_blank" w:history="1">
              <w:r w:rsidR="00E81CAE">
                <w:rPr>
                  <w:rStyle w:val="Hyperlink"/>
                  <w:rFonts w:ascii="Arial" w:eastAsia="Times New Roman" w:hAnsi="Arial" w:cs="Arial"/>
                  <w:sz w:val="20"/>
                  <w:szCs w:val="20"/>
                </w:rPr>
                <w:t>Documento cargado</w:t>
              </w:r>
            </w:hyperlink>
          </w:p>
        </w:tc>
      </w:tr>
    </w:tbl>
    <w:p w14:paraId="7C05B3F6" w14:textId="77777777" w:rsidR="00D8384B" w:rsidRDefault="00C454B3">
      <w:pPr>
        <w:divId w:val="125634880"/>
        <w:rPr>
          <w:rFonts w:ascii="Arial" w:eastAsia="Times New Roman" w:hAnsi="Arial" w:cs="Arial"/>
          <w:sz w:val="20"/>
          <w:szCs w:val="20"/>
        </w:rPr>
      </w:pPr>
      <w:r>
        <w:rPr>
          <w:rFonts w:ascii="Arial" w:eastAsia="Times New Roman" w:hAnsi="Arial" w:cs="Arial"/>
          <w:sz w:val="20"/>
          <w:szCs w:val="20"/>
        </w:rPr>
        <w:pict w14:anchorId="7C05B465">
          <v:rect id="_x0000_i1038" style="width:0;height:1.5pt" o:hralign="center" o:hrstd="t" o:hr="t" fillcolor="#a0a0a0" stroked="f"/>
        </w:pict>
      </w:r>
    </w:p>
    <w:p w14:paraId="7C05B3F7" w14:textId="77777777" w:rsidR="00D8384B" w:rsidRDefault="00E81CAE">
      <w:pPr>
        <w:spacing w:after="240"/>
        <w:divId w:val="2075473158"/>
        <w:rPr>
          <w:rFonts w:ascii="Arial" w:eastAsia="Times New Roman" w:hAnsi="Arial" w:cs="Arial"/>
          <w:sz w:val="20"/>
          <w:szCs w:val="20"/>
        </w:rPr>
      </w:pPr>
      <w:r>
        <w:rPr>
          <w:rFonts w:ascii="Arial" w:eastAsia="Times New Roman" w:hAnsi="Arial" w:cs="Arial"/>
          <w:b/>
          <w:bCs/>
        </w:rPr>
        <w:t>Cargar evidencia de la participación de los padres en el desarrollo del pacto entre padres y escuela</w:t>
      </w:r>
    </w:p>
    <w:p w14:paraId="7C05B3F8" w14:textId="193EE2CA" w:rsidR="00D8384B" w:rsidRDefault="00E81CAE">
      <w:pPr>
        <w:divId w:val="2075473158"/>
        <w:rPr>
          <w:rFonts w:ascii="Arial" w:eastAsia="Times New Roman" w:hAnsi="Arial" w:cs="Arial"/>
          <w:sz w:val="20"/>
          <w:szCs w:val="20"/>
        </w:rPr>
      </w:pPr>
      <w:r>
        <w:rPr>
          <w:rFonts w:ascii="Arial" w:eastAsia="Times New Roman" w:hAnsi="Arial" w:cs="Arial"/>
          <w:sz w:val="20"/>
          <w:szCs w:val="20"/>
        </w:rPr>
        <w:t>Nota: Como un componente de la política / plan de participación de los padres a nivel escolar, cada escuela desarrollará conjuntamente, con los padres de todos los niños atendidos bajo esta parte, un pacto entre padres y escuela que describa cómo los padres, todo el personal escolar y los estudiantes compartir la responsabilidad de mejorar el rendimiento académico de los estudiantes Sección 1118 (d)].</w:t>
      </w:r>
      <w:r>
        <w:rPr>
          <w:rFonts w:ascii="Arial" w:eastAsia="Times New Roman" w:hAnsi="Arial" w:cs="Arial"/>
          <w:sz w:val="20"/>
          <w:szCs w:val="20"/>
        </w:rPr>
        <w:br/>
      </w:r>
      <w:r>
        <w:rPr>
          <w:rFonts w:ascii="Arial" w:eastAsia="Times New Roman" w:hAnsi="Arial" w:cs="Arial"/>
          <w:sz w:val="20"/>
          <w:szCs w:val="20"/>
        </w:rPr>
        <w:br/>
        <w:t xml:space="preserve">Cargue evidencia de la participación de los padres en el desarrollo del pacto.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8384B" w14:paraId="7C05B3FA" w14:textId="77777777">
        <w:trPr>
          <w:divId w:val="191196493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05B3F9" w14:textId="77777777" w:rsidR="00D8384B" w:rsidRDefault="00D8384B">
            <w:pPr>
              <w:rPr>
                <w:rFonts w:ascii="Arial" w:eastAsia="Times New Roman" w:hAnsi="Arial" w:cs="Arial"/>
                <w:sz w:val="20"/>
                <w:szCs w:val="20"/>
              </w:rPr>
            </w:pPr>
          </w:p>
        </w:tc>
      </w:tr>
    </w:tbl>
    <w:p w14:paraId="7C05B3FB" w14:textId="2A5942E5" w:rsidR="00D8384B" w:rsidRDefault="00C454B3">
      <w:pPr>
        <w:divId w:val="1148783873"/>
        <w:rPr>
          <w:rFonts w:ascii="Arial" w:eastAsia="Times New Roman" w:hAnsi="Arial" w:cs="Arial"/>
          <w:sz w:val="20"/>
          <w:szCs w:val="20"/>
        </w:rPr>
      </w:pPr>
      <w:r>
        <w:rPr>
          <w:rFonts w:ascii="Arial" w:eastAsia="Times New Roman" w:hAnsi="Arial" w:cs="Arial"/>
          <w:sz w:val="20"/>
          <w:szCs w:val="20"/>
        </w:rPr>
        <w:pict w14:anchorId="7C05B466">
          <v:rect id="_x0000_i1039" style="width:0;height:1.5pt" o:hralign="center" o:bullet="t" o:hrstd="t" o:hr="t" fillcolor="#a0a0a0" stroked="f"/>
        </w:pict>
      </w:r>
    </w:p>
    <w:p w14:paraId="3D681525" w14:textId="77777777" w:rsidR="00366E73" w:rsidRDefault="00366E73">
      <w:pPr>
        <w:divId w:val="1148783873"/>
        <w:rPr>
          <w:rFonts w:ascii="Arial" w:eastAsia="Times New Roman" w:hAnsi="Arial" w:cs="Arial"/>
          <w:sz w:val="20"/>
          <w:szCs w:val="20"/>
        </w:rPr>
      </w:pPr>
    </w:p>
    <w:p w14:paraId="7C05B3FC" w14:textId="77777777" w:rsidR="00D8384B" w:rsidRDefault="00E81CAE">
      <w:pPr>
        <w:pStyle w:val="Heading2"/>
        <w:pageBreakBefore/>
        <w:divId w:val="1742290747"/>
        <w:rPr>
          <w:rFonts w:ascii="Arial" w:eastAsia="Times New Roman" w:hAnsi="Arial" w:cs="Arial"/>
        </w:rPr>
      </w:pPr>
      <w:r>
        <w:rPr>
          <w:rFonts w:ascii="Arial" w:eastAsia="Times New Roman" w:hAnsi="Arial" w:cs="Arial"/>
          <w:u w:val="single"/>
        </w:rPr>
        <w:lastRenderedPageBreak/>
        <w:t>Evaluación del Plan de participación de los padres del año anterior</w:t>
      </w:r>
    </w:p>
    <w:p w14:paraId="7C05B3FD" w14:textId="77777777" w:rsidR="00AC5EA4" w:rsidRDefault="00E81CAE" w:rsidP="00AC5EA4">
      <w:pPr>
        <w:spacing w:after="240"/>
        <w:divId w:val="419911015"/>
        <w:rPr>
          <w:rFonts w:ascii="Arial" w:eastAsia="Times New Roman" w:hAnsi="Arial" w:cs="Arial"/>
          <w:sz w:val="20"/>
          <w:szCs w:val="20"/>
        </w:rPr>
      </w:pPr>
      <w:r>
        <w:rPr>
          <w:rFonts w:ascii="Arial" w:eastAsia="Times New Roman" w:hAnsi="Arial" w:cs="Arial"/>
          <w:b/>
          <w:bCs/>
        </w:rPr>
        <w:t>Resumen de creación de capacidad</w:t>
      </w:r>
    </w:p>
    <w:p w14:paraId="7C05B3FE" w14:textId="77777777" w:rsidR="00D8384B" w:rsidRDefault="00E81CAE" w:rsidP="00AC5EA4">
      <w:pPr>
        <w:spacing w:after="240"/>
        <w:divId w:val="419911015"/>
        <w:rPr>
          <w:rFonts w:ascii="Arial" w:eastAsia="Times New Roman" w:hAnsi="Arial" w:cs="Arial"/>
          <w:sz w:val="20"/>
          <w:szCs w:val="20"/>
        </w:rPr>
      </w:pPr>
      <w:r>
        <w:rPr>
          <w:rFonts w:ascii="Arial" w:eastAsia="Times New Roman" w:hAnsi="Arial" w:cs="Arial"/>
          <w:sz w:val="20"/>
          <w:szCs w:val="20"/>
        </w:rPr>
        <w:br/>
        <w:t>Proporcione un resumen de las actividades proporcionadas durante el año escolar anterior que fueron diseñadas para desarrollar la capacidad de los padres para ayudar a sus hijos [Sección 1118 (e) (1-2)]. Incluya datos de participación en la reunión anual del Título I.</w:t>
      </w:r>
    </w:p>
    <w:tbl>
      <w:tblPr>
        <w:tblW w:w="0" w:type="auto"/>
        <w:tblCellMar>
          <w:top w:w="15" w:type="dxa"/>
          <w:left w:w="15" w:type="dxa"/>
          <w:bottom w:w="15" w:type="dxa"/>
          <w:right w:w="15" w:type="dxa"/>
        </w:tblCellMar>
        <w:tblLook w:val="04A0" w:firstRow="1" w:lastRow="0" w:firstColumn="1" w:lastColumn="0" w:noHBand="0" w:noVBand="1"/>
      </w:tblPr>
      <w:tblGrid>
        <w:gridCol w:w="675"/>
        <w:gridCol w:w="1511"/>
        <w:gridCol w:w="1251"/>
        <w:gridCol w:w="1406"/>
        <w:gridCol w:w="4501"/>
      </w:tblGrid>
      <w:tr w:rsidR="0012544B" w14:paraId="7C05B404" w14:textId="77777777">
        <w:trPr>
          <w:divId w:val="1757897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3FF" w14:textId="6C446684" w:rsidR="00D8384B" w:rsidRDefault="0012544B">
            <w:pPr>
              <w:jc w:val="center"/>
              <w:rPr>
                <w:rFonts w:ascii="Arial" w:eastAsia="Times New Roman" w:hAnsi="Arial" w:cs="Arial"/>
                <w:b/>
                <w:bCs/>
                <w:sz w:val="20"/>
                <w:szCs w:val="20"/>
              </w:rPr>
            </w:pPr>
            <w:r>
              <w:rPr>
                <w:rFonts w:ascii="Arial" w:eastAsia="Times New Roman" w:hAnsi="Arial" w:cs="Arial"/>
                <w:b/>
                <w:bCs/>
                <w:sz w:val="20"/>
                <w:szCs w:val="20"/>
              </w:rPr>
              <w:t>Contar</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00"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Contenido y tipo de actividad</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01"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Numero de actividades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0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Número de participantes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03"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Impacto anticipado en el rendimiento estudiantil</w:t>
            </w:r>
          </w:p>
        </w:tc>
      </w:tr>
      <w:tr w:rsidR="0012544B" w14:paraId="7C05B40A"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7C05B405" w14:textId="77777777"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06" w14:textId="77777777" w:rsidR="00D8384B" w:rsidRDefault="00191DDE">
            <w:pPr>
              <w:rPr>
                <w:rFonts w:ascii="Arial" w:eastAsia="Times New Roman" w:hAnsi="Arial" w:cs="Arial"/>
                <w:sz w:val="20"/>
                <w:szCs w:val="20"/>
              </w:rPr>
            </w:pPr>
            <w:r>
              <w:rPr>
                <w:rFonts w:ascii="Arial" w:eastAsia="Times New Roman" w:hAnsi="Arial" w:cs="Arial"/>
                <w:sz w:val="20"/>
                <w:szCs w:val="20"/>
              </w:rPr>
              <w:t>Hacia el cielo</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07" w14:textId="77777777"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08" w14:textId="77777777" w:rsidR="00D8384B" w:rsidRDefault="00191DDE">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09" w14:textId="195D8574" w:rsidR="00D8384B" w:rsidRDefault="00FB602F">
            <w:pPr>
              <w:rPr>
                <w:rFonts w:ascii="Arial" w:eastAsia="Times New Roman" w:hAnsi="Arial" w:cs="Arial"/>
                <w:sz w:val="20"/>
                <w:szCs w:val="20"/>
              </w:rPr>
            </w:pPr>
            <w:r>
              <w:rPr>
                <w:rFonts w:ascii="Arial" w:eastAsia="Times New Roman" w:hAnsi="Arial" w:cs="Arial"/>
                <w:sz w:val="20"/>
                <w:szCs w:val="20"/>
              </w:rPr>
              <w:t>Aumento de la mejora de los estudiantes en la asistencia y el éxito académico.</w:t>
            </w:r>
          </w:p>
        </w:tc>
      </w:tr>
      <w:tr w:rsidR="0012544B" w14:paraId="7C05B410"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7C05B40B" w14:textId="77777777" w:rsidR="00D8384B" w:rsidRDefault="00191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0C" w14:textId="77777777" w:rsidR="00D8384B" w:rsidRDefault="00191DDE">
            <w:pPr>
              <w:rPr>
                <w:rFonts w:ascii="Arial" w:eastAsia="Times New Roman" w:hAnsi="Arial" w:cs="Arial"/>
                <w:sz w:val="20"/>
                <w:szCs w:val="20"/>
              </w:rPr>
            </w:pPr>
            <w:r>
              <w:rPr>
                <w:rFonts w:ascii="Arial" w:eastAsia="Times New Roman" w:hAnsi="Arial" w:cs="Arial"/>
                <w:sz w:val="20"/>
                <w:szCs w:val="20"/>
              </w:rPr>
              <w:t>Entrenamiento compacto</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0D" w14:textId="77777777"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0E" w14:textId="77777777" w:rsidR="00D8384B" w:rsidRDefault="00191DDE">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0F" w14:textId="2A5AE99A" w:rsidR="00D8384B" w:rsidRDefault="00FB602F">
            <w:pPr>
              <w:rPr>
                <w:rFonts w:ascii="Arial" w:eastAsia="Times New Roman" w:hAnsi="Arial" w:cs="Arial"/>
                <w:sz w:val="20"/>
                <w:szCs w:val="20"/>
              </w:rPr>
            </w:pPr>
            <w:r>
              <w:rPr>
                <w:rFonts w:ascii="Arial" w:eastAsia="Times New Roman" w:hAnsi="Arial" w:cs="Arial"/>
                <w:sz w:val="20"/>
                <w:szCs w:val="20"/>
              </w:rPr>
              <w:t>Todas las partes interesadas conocen las expectativas para el éxito de los estudiantes.</w:t>
            </w:r>
          </w:p>
        </w:tc>
      </w:tr>
      <w:tr w:rsidR="0012544B" w14:paraId="7C05B416"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7C05B411" w14:textId="77777777" w:rsidR="00D8384B" w:rsidRDefault="00191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12" w14:textId="77777777" w:rsidR="00D8384B" w:rsidRDefault="00191DDE">
            <w:pPr>
              <w:rPr>
                <w:rFonts w:ascii="Arial" w:eastAsia="Times New Roman" w:hAnsi="Arial" w:cs="Arial"/>
                <w:sz w:val="20"/>
                <w:szCs w:val="20"/>
              </w:rPr>
            </w:pPr>
            <w:r>
              <w:rPr>
                <w:rFonts w:ascii="Arial" w:eastAsia="Times New Roman" w:hAnsi="Arial" w:cs="Arial"/>
                <w:sz w:val="20"/>
                <w:szCs w:val="20"/>
              </w:rPr>
              <w:t>Entrenamiento de cumplimiento</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13" w14:textId="77777777"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14" w14:textId="77777777" w:rsidR="00D8384B" w:rsidRDefault="004129E2">
            <w:pPr>
              <w:rPr>
                <w:rFonts w:ascii="Arial" w:eastAsia="Times New Roman" w:hAnsi="Arial" w:cs="Arial"/>
                <w:sz w:val="20"/>
                <w:szCs w:val="20"/>
              </w:rPr>
            </w:pPr>
            <w:r>
              <w:rPr>
                <w:rFonts w:ascii="Arial" w:eastAsia="Times New Roman" w:hAnsi="Arial" w:cs="Arial"/>
                <w:sz w:val="20"/>
                <w:szCs w:val="20"/>
              </w:rPr>
              <w:t>66</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15" w14:textId="23FAA0C8" w:rsidR="00D8384B" w:rsidRDefault="00FB602F">
            <w:pPr>
              <w:rPr>
                <w:rFonts w:ascii="Arial" w:eastAsia="Times New Roman" w:hAnsi="Arial" w:cs="Arial"/>
                <w:sz w:val="20"/>
                <w:szCs w:val="20"/>
              </w:rPr>
            </w:pPr>
            <w:r>
              <w:rPr>
                <w:rFonts w:ascii="Arial" w:eastAsia="Times New Roman" w:hAnsi="Arial" w:cs="Arial"/>
                <w:sz w:val="20"/>
                <w:szCs w:val="20"/>
              </w:rPr>
              <w:t>El personal estará más consciente de los factores que afectan el bienestar emocional de los estudiantes y el rendimiento académico. Esta conciencia permitirá a los maestros apoyar mejor a los estudiantes con las habilidades para la vida necesarias para tener éxito en Hamilton Middle / High School.</w:t>
            </w:r>
          </w:p>
        </w:tc>
      </w:tr>
      <w:tr w:rsidR="0012544B" w14:paraId="7C05B41C"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7C05B417" w14:textId="77777777" w:rsidR="00D8384B" w:rsidRDefault="00191D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18" w14:textId="77777777" w:rsidR="00D8384B" w:rsidRDefault="00191DDE">
            <w:pPr>
              <w:rPr>
                <w:rFonts w:ascii="Arial" w:eastAsia="Times New Roman" w:hAnsi="Arial" w:cs="Arial"/>
                <w:sz w:val="20"/>
                <w:szCs w:val="20"/>
              </w:rPr>
            </w:pPr>
            <w:r>
              <w:rPr>
                <w:rFonts w:ascii="Arial" w:eastAsia="Times New Roman" w:hAnsi="Arial" w:cs="Arial"/>
                <w:sz w:val="20"/>
                <w:szCs w:val="20"/>
              </w:rPr>
              <w:t>Reunión anual del Título I</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19" w14:textId="77777777" w:rsidR="00D8384B" w:rsidRDefault="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1A" w14:textId="77777777" w:rsidR="00D8384B" w:rsidRDefault="004129E2">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tcPr>
          <w:p w14:paraId="702680DB" w14:textId="77777777" w:rsidR="0012544B" w:rsidRDefault="00191DDE">
            <w:pPr>
              <w:rPr>
                <w:rFonts w:ascii="Arial" w:eastAsia="Times New Roman" w:hAnsi="Arial" w:cs="Arial"/>
                <w:sz w:val="20"/>
                <w:szCs w:val="20"/>
              </w:rPr>
            </w:pPr>
            <w:r>
              <w:rPr>
                <w:rFonts w:ascii="Arial" w:eastAsia="Times New Roman" w:hAnsi="Arial" w:cs="Arial"/>
                <w:sz w:val="20"/>
                <w:szCs w:val="20"/>
              </w:rPr>
              <w:t>Presentación comunitaria del pacto entre la escuela y los padres, Skyward, Comunicaciones y aportes de los padres.</w:t>
            </w:r>
          </w:p>
          <w:p w14:paraId="7C05B41B" w14:textId="3EE661BF" w:rsidR="00D8384B" w:rsidRPr="0012544B" w:rsidRDefault="0012544B">
            <w:pPr>
              <w:rPr>
                <w:rFonts w:ascii="Arial" w:eastAsia="Times New Roman" w:hAnsi="Arial" w:cs="Arial"/>
                <w:b/>
                <w:sz w:val="20"/>
                <w:szCs w:val="20"/>
              </w:rPr>
            </w:pPr>
            <w:r>
              <w:rPr>
                <w:rFonts w:ascii="Arial" w:eastAsia="Times New Roman" w:hAnsi="Arial" w:cs="Arial"/>
                <w:b/>
                <w:sz w:val="20"/>
                <w:szCs w:val="20"/>
              </w:rPr>
              <w:t>** Se seguirán las pautas de los CDC en referencia a reuniones de grupos grandes.</w:t>
            </w:r>
          </w:p>
        </w:tc>
      </w:tr>
    </w:tbl>
    <w:p w14:paraId="7C05B41D" w14:textId="77777777" w:rsidR="00D8384B" w:rsidRDefault="00C454B3">
      <w:pPr>
        <w:divId w:val="1306155263"/>
        <w:rPr>
          <w:rFonts w:ascii="Arial" w:eastAsia="Times New Roman" w:hAnsi="Arial" w:cs="Arial"/>
          <w:sz w:val="20"/>
          <w:szCs w:val="20"/>
        </w:rPr>
      </w:pPr>
      <w:r>
        <w:rPr>
          <w:rFonts w:ascii="Arial" w:eastAsia="Times New Roman" w:hAnsi="Arial" w:cs="Arial"/>
          <w:sz w:val="20"/>
          <w:szCs w:val="20"/>
        </w:rPr>
        <w:pict w14:anchorId="7C05B467">
          <v:rect id="_x0000_i1040" style="width:0;height:1.5pt" o:hralign="center" o:hrstd="t" o:hr="t" fillcolor="#a0a0a0" stroked="f"/>
        </w:pict>
      </w:r>
    </w:p>
    <w:p w14:paraId="7C05B41E" w14:textId="77777777" w:rsidR="00D8384B" w:rsidRDefault="00E81CAE" w:rsidP="00C04CEA">
      <w:pPr>
        <w:spacing w:after="240"/>
        <w:divId w:val="1357079640"/>
        <w:rPr>
          <w:rFonts w:ascii="Arial" w:eastAsia="Times New Roman" w:hAnsi="Arial" w:cs="Arial"/>
          <w:sz w:val="20"/>
          <w:szCs w:val="20"/>
        </w:rPr>
      </w:pPr>
      <w:r>
        <w:rPr>
          <w:rFonts w:ascii="Arial" w:eastAsia="Times New Roman" w:hAnsi="Arial" w:cs="Arial"/>
          <w:b/>
          <w:bCs/>
        </w:rPr>
        <w:t>Resumen de formación del personal</w:t>
      </w:r>
      <w:r>
        <w:rPr>
          <w:rFonts w:ascii="Arial" w:eastAsia="Times New Roman" w:hAnsi="Arial" w:cs="Arial"/>
          <w:sz w:val="20"/>
          <w:szCs w:val="20"/>
        </w:rPr>
        <w:br/>
      </w:r>
      <w:r>
        <w:rPr>
          <w:rFonts w:ascii="Arial" w:eastAsia="Times New Roman" w:hAnsi="Arial" w:cs="Arial"/>
          <w:sz w:val="20"/>
          <w:szCs w:val="20"/>
        </w:rPr>
        <w:br/>
        <w:t>Proporcionar un resumen de las actividades de desarrollo profesional proporcionadas por la escuela durante el año escolar anterior para educar al personal sobre el valor y la utilidad de las contribuciones de los padres; cómo acercarse, comunicarse y trabajar con los padres como socios iguales; la implementación y coordinación de programas para padres; y cómo construir lazos entre los padres y la escuela [Sección 1118 (e) (3)].</w:t>
      </w:r>
    </w:p>
    <w:tbl>
      <w:tblPr>
        <w:tblW w:w="0" w:type="auto"/>
        <w:tblCellMar>
          <w:top w:w="15" w:type="dxa"/>
          <w:left w:w="15" w:type="dxa"/>
          <w:bottom w:w="15" w:type="dxa"/>
          <w:right w:w="15" w:type="dxa"/>
        </w:tblCellMar>
        <w:tblLook w:val="04A0" w:firstRow="1" w:lastRow="0" w:firstColumn="1" w:lastColumn="0" w:noHBand="0" w:noVBand="1"/>
      </w:tblPr>
      <w:tblGrid>
        <w:gridCol w:w="642"/>
        <w:gridCol w:w="1833"/>
        <w:gridCol w:w="1485"/>
        <w:gridCol w:w="1641"/>
        <w:gridCol w:w="3743"/>
      </w:tblGrid>
      <w:tr w:rsidR="0012544B" w14:paraId="7C05B424" w14:textId="77777777">
        <w:trPr>
          <w:divId w:val="18662065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1F"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contar</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20"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Contenido y tipo de actividad</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21"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Numero de actividades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2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Número de participantes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23"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Impacto anticipado en el rendimiento estudiantil</w:t>
            </w:r>
          </w:p>
        </w:tc>
      </w:tr>
      <w:tr w:rsidR="0012544B" w14:paraId="7C05B42A"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7C05B425"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26"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Hacia el cielo</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27"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28"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29"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El personal utilizará todos los componentes del programa</w:t>
            </w:r>
          </w:p>
        </w:tc>
      </w:tr>
      <w:tr w:rsidR="0012544B" w14:paraId="7C05B430"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7C05B42B"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2C"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Entrenamiento compacto</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2D"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2E"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2F" w14:textId="64D479B5" w:rsidR="00191DDE" w:rsidRDefault="00191DDE" w:rsidP="00191DDE">
            <w:pPr>
              <w:rPr>
                <w:rFonts w:ascii="Arial" w:eastAsia="Times New Roman" w:hAnsi="Arial" w:cs="Arial"/>
                <w:sz w:val="20"/>
                <w:szCs w:val="20"/>
              </w:rPr>
            </w:pPr>
            <w:r>
              <w:rPr>
                <w:rFonts w:ascii="Arial" w:eastAsia="Times New Roman" w:hAnsi="Arial" w:cs="Arial"/>
                <w:sz w:val="20"/>
                <w:szCs w:val="20"/>
              </w:rPr>
              <w:t>Todas las partes interesadas conocen las expectativas de apoyo a los estudiantes.</w:t>
            </w:r>
          </w:p>
        </w:tc>
      </w:tr>
      <w:tr w:rsidR="0012544B" w14:paraId="7C05B436"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7C05B431"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32"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Entrenamiento de cumplimiento</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33"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34" w14:textId="77777777" w:rsidR="00191DDE" w:rsidRDefault="00191DDE" w:rsidP="00191DDE">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35" w14:textId="4E4917D6" w:rsidR="00191DDE" w:rsidRDefault="00191DDE" w:rsidP="00191DDE">
            <w:pPr>
              <w:rPr>
                <w:rFonts w:ascii="Arial" w:eastAsia="Times New Roman" w:hAnsi="Arial" w:cs="Arial"/>
                <w:sz w:val="20"/>
                <w:szCs w:val="20"/>
              </w:rPr>
            </w:pPr>
            <w:r>
              <w:rPr>
                <w:rFonts w:ascii="Arial" w:eastAsia="Times New Roman" w:hAnsi="Arial" w:cs="Arial"/>
                <w:sz w:val="20"/>
                <w:szCs w:val="20"/>
              </w:rPr>
              <w:t>Procedimientos en el aula / vida que impactan el bienestar y el éxito académico del estudiante.</w:t>
            </w:r>
          </w:p>
        </w:tc>
      </w:tr>
    </w:tbl>
    <w:p w14:paraId="7C05B437" w14:textId="77777777" w:rsidR="00D8384B" w:rsidRDefault="00C454B3">
      <w:pPr>
        <w:divId w:val="1310132996"/>
        <w:rPr>
          <w:rFonts w:ascii="Arial" w:eastAsia="Times New Roman" w:hAnsi="Arial" w:cs="Arial"/>
          <w:sz w:val="20"/>
          <w:szCs w:val="20"/>
        </w:rPr>
      </w:pPr>
      <w:r>
        <w:rPr>
          <w:rFonts w:ascii="Arial" w:eastAsia="Times New Roman" w:hAnsi="Arial" w:cs="Arial"/>
          <w:sz w:val="20"/>
          <w:szCs w:val="20"/>
        </w:rPr>
        <w:pict w14:anchorId="7C05B468">
          <v:rect id="_x0000_i1041" style="width:0;height:1.5pt" o:hralign="center" o:hrstd="t" o:hr="t" fillcolor="#a0a0a0" stroked="f"/>
        </w:pict>
      </w:r>
    </w:p>
    <w:p w14:paraId="7C05B438" w14:textId="77777777" w:rsidR="00D8384B" w:rsidRDefault="00E81CAE" w:rsidP="00C04CEA">
      <w:pPr>
        <w:spacing w:after="240"/>
        <w:divId w:val="672996866"/>
        <w:rPr>
          <w:rFonts w:ascii="Arial" w:eastAsia="Times New Roman" w:hAnsi="Arial" w:cs="Arial"/>
          <w:sz w:val="20"/>
          <w:szCs w:val="20"/>
        </w:rPr>
      </w:pPr>
      <w:r>
        <w:rPr>
          <w:rFonts w:ascii="Arial" w:eastAsia="Times New Roman" w:hAnsi="Arial" w:cs="Arial"/>
          <w:b/>
          <w:bCs/>
        </w:rPr>
        <w:t>Barreras</w:t>
      </w:r>
      <w:r>
        <w:rPr>
          <w:rFonts w:ascii="Arial" w:eastAsia="Times New Roman" w:hAnsi="Arial" w:cs="Arial"/>
          <w:sz w:val="20"/>
          <w:szCs w:val="20"/>
        </w:rPr>
        <w:br/>
      </w:r>
      <w:r>
        <w:rPr>
          <w:rFonts w:ascii="Arial" w:eastAsia="Times New Roman" w:hAnsi="Arial" w:cs="Arial"/>
          <w:sz w:val="20"/>
          <w:szCs w:val="20"/>
        </w:rPr>
        <w:br/>
        <w:t>Describa las barreras que obstaculizaron la participación de los padres durante el año escolar anterior en las actividades de participación de los padres. Incluya los pasos que la escuela tomará durante el próximo año escolar para superar las barreras (con especial atención a los padres que están en desventaja económica, discapacitados, con dominio limitado del inglés, alfabetización limitada o pertenecientes a minorías raciales o étnicas) [ Sección 1118 (a) (E)].</w:t>
      </w:r>
    </w:p>
    <w:tbl>
      <w:tblPr>
        <w:tblW w:w="0" w:type="auto"/>
        <w:tblCellMar>
          <w:top w:w="15" w:type="dxa"/>
          <w:left w:w="15" w:type="dxa"/>
          <w:bottom w:w="15" w:type="dxa"/>
          <w:right w:w="15" w:type="dxa"/>
        </w:tblCellMar>
        <w:tblLook w:val="04A0" w:firstRow="1" w:lastRow="0" w:firstColumn="1" w:lastColumn="0" w:noHBand="0" w:noVBand="1"/>
      </w:tblPr>
      <w:tblGrid>
        <w:gridCol w:w="642"/>
        <w:gridCol w:w="1957"/>
        <w:gridCol w:w="6745"/>
      </w:tblGrid>
      <w:tr w:rsidR="00A31402" w14:paraId="7C05B43C" w14:textId="77777777">
        <w:trPr>
          <w:divId w:val="1723787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39"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contar</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3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Barrera (incluido el subgrupo específico)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3B"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Pasos que la escuela tomará para superar</w:t>
            </w:r>
          </w:p>
        </w:tc>
      </w:tr>
      <w:tr w:rsidR="00A31402" w14:paraId="7C05B440"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7C05B43D" w14:textId="77777777" w:rsidR="00D8384B" w:rsidRDefault="00191DDE">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3E" w14:textId="77777777" w:rsidR="00D8384B" w:rsidRDefault="00191DDE">
            <w:pPr>
              <w:rPr>
                <w:rFonts w:ascii="Arial" w:eastAsia="Times New Roman" w:hAnsi="Arial" w:cs="Arial"/>
                <w:sz w:val="20"/>
                <w:szCs w:val="20"/>
              </w:rPr>
            </w:pPr>
            <w:r>
              <w:rPr>
                <w:rFonts w:ascii="Arial" w:eastAsia="Times New Roman" w:hAnsi="Arial" w:cs="Arial"/>
                <w:sz w:val="20"/>
                <w:szCs w:val="20"/>
              </w:rPr>
              <w:t>Transporte a reuniones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3F" w14:textId="77777777" w:rsidR="00D8384B" w:rsidRDefault="00191DDE">
            <w:pPr>
              <w:rPr>
                <w:rFonts w:ascii="Arial" w:eastAsia="Times New Roman" w:hAnsi="Arial" w:cs="Arial"/>
                <w:sz w:val="20"/>
                <w:szCs w:val="20"/>
              </w:rPr>
            </w:pPr>
            <w:r>
              <w:rPr>
                <w:rFonts w:ascii="Arial" w:eastAsia="Times New Roman" w:hAnsi="Arial" w:cs="Arial"/>
                <w:sz w:val="20"/>
                <w:szCs w:val="20"/>
              </w:rPr>
              <w:t>Proporcionar transporte a través de los recursos del distrito</w:t>
            </w:r>
          </w:p>
        </w:tc>
      </w:tr>
      <w:tr w:rsidR="00A31402" w14:paraId="7C05B444"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7C05B441" w14:textId="77777777" w:rsidR="00D8384B" w:rsidRDefault="00191D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42" w14:textId="77777777" w:rsidR="00D8384B" w:rsidRDefault="00191DDE">
            <w:pPr>
              <w:rPr>
                <w:rFonts w:ascii="Arial" w:eastAsia="Times New Roman" w:hAnsi="Arial" w:cs="Arial"/>
                <w:sz w:val="20"/>
                <w:szCs w:val="20"/>
              </w:rPr>
            </w:pPr>
            <w:r>
              <w:rPr>
                <w:rFonts w:ascii="Arial" w:eastAsia="Times New Roman" w:hAnsi="Arial" w:cs="Arial"/>
                <w:sz w:val="20"/>
                <w:szCs w:val="20"/>
              </w:rPr>
              <w:t>Participación del personal</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43" w14:textId="77777777" w:rsidR="00D8384B" w:rsidRDefault="00191DDE">
            <w:pPr>
              <w:rPr>
                <w:rFonts w:ascii="Arial" w:eastAsia="Times New Roman" w:hAnsi="Arial" w:cs="Arial"/>
                <w:sz w:val="20"/>
                <w:szCs w:val="20"/>
              </w:rPr>
            </w:pPr>
            <w:r>
              <w:rPr>
                <w:rFonts w:ascii="Arial" w:eastAsia="Times New Roman" w:hAnsi="Arial" w:cs="Arial"/>
                <w:sz w:val="20"/>
                <w:szCs w:val="20"/>
              </w:rPr>
              <w:t>Ofrezca incentivos para que el personal asista a eventos fuera del horario de atención.</w:t>
            </w:r>
          </w:p>
        </w:tc>
      </w:tr>
      <w:tr w:rsidR="00A31402" w14:paraId="7C05B448"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7C05B445" w14:textId="77777777" w:rsidR="00D8384B" w:rsidRDefault="00191D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46" w14:textId="77777777" w:rsidR="00D8384B" w:rsidRDefault="00191DDE">
            <w:pPr>
              <w:rPr>
                <w:rFonts w:ascii="Arial" w:eastAsia="Times New Roman" w:hAnsi="Arial" w:cs="Arial"/>
                <w:sz w:val="20"/>
                <w:szCs w:val="20"/>
              </w:rPr>
            </w:pPr>
            <w:r>
              <w:rPr>
                <w:rFonts w:ascii="Arial" w:eastAsia="Times New Roman" w:hAnsi="Arial" w:cs="Arial"/>
                <w:sz w:val="20"/>
                <w:szCs w:val="20"/>
              </w:rPr>
              <w:t>Apoyo para padres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47" w14:textId="77777777" w:rsidR="00D8384B" w:rsidRDefault="00191DDE">
            <w:pPr>
              <w:rPr>
                <w:rFonts w:ascii="Arial" w:eastAsia="Times New Roman" w:hAnsi="Arial" w:cs="Arial"/>
                <w:sz w:val="20"/>
                <w:szCs w:val="20"/>
              </w:rPr>
            </w:pPr>
            <w:r>
              <w:rPr>
                <w:rFonts w:ascii="Arial" w:eastAsia="Times New Roman" w:hAnsi="Arial" w:cs="Arial"/>
                <w:sz w:val="20"/>
                <w:szCs w:val="20"/>
              </w:rPr>
              <w:t>Invite a los padres a la escuela con frecuencia para que se sientan parte de lo que está sucediendo en la escuela y desarrollen un sentido de pertenencia. Proporcione tiempo después de las horas para que los padres puedan asistir.</w:t>
            </w:r>
          </w:p>
        </w:tc>
      </w:tr>
      <w:tr w:rsidR="00A31402" w14:paraId="7C05B44C"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7C05B449" w14:textId="77777777" w:rsidR="00A31402" w:rsidRDefault="00A3140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4A" w14:textId="77777777" w:rsidR="00A31402" w:rsidRDefault="00A31402">
            <w:pPr>
              <w:rPr>
                <w:rFonts w:ascii="Arial" w:eastAsia="Times New Roman" w:hAnsi="Arial" w:cs="Arial"/>
                <w:sz w:val="20"/>
                <w:szCs w:val="20"/>
              </w:rPr>
            </w:pPr>
            <w:r>
              <w:rPr>
                <w:rFonts w:ascii="Arial" w:eastAsia="Times New Roman" w:hAnsi="Arial" w:cs="Arial"/>
                <w:sz w:val="20"/>
                <w:szCs w:val="20"/>
              </w:rPr>
              <w:t>Hora</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4B" w14:textId="77777777" w:rsidR="00A31402" w:rsidRDefault="00A31402" w:rsidP="004129E2">
            <w:pPr>
              <w:rPr>
                <w:rFonts w:ascii="Arial" w:eastAsia="Times New Roman" w:hAnsi="Arial" w:cs="Arial"/>
                <w:sz w:val="20"/>
                <w:szCs w:val="20"/>
              </w:rPr>
            </w:pPr>
            <w:r>
              <w:rPr>
                <w:rFonts w:ascii="Arial" w:eastAsia="Times New Roman" w:hAnsi="Arial" w:cs="Arial"/>
                <w:sz w:val="20"/>
                <w:szCs w:val="20"/>
              </w:rPr>
              <w:t>Anime a los padres, el personal y los estudiantes a que ofrezcan su tiempo como voluntarios para ayudar con las actividades escolares durante y después del horario escolar.</w:t>
            </w:r>
          </w:p>
        </w:tc>
      </w:tr>
      <w:tr w:rsidR="00A31402" w14:paraId="7C05B450"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7C05B44D" w14:textId="77777777" w:rsidR="00A31402" w:rsidRDefault="00A3140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4E" w14:textId="77777777" w:rsidR="00A31402" w:rsidRDefault="00A31402">
            <w:pPr>
              <w:rPr>
                <w:rFonts w:ascii="Arial" w:eastAsia="Times New Roman" w:hAnsi="Arial" w:cs="Arial"/>
                <w:sz w:val="20"/>
                <w:szCs w:val="20"/>
              </w:rPr>
            </w:pPr>
            <w:r>
              <w:rPr>
                <w:rFonts w:ascii="Arial" w:eastAsia="Times New Roman" w:hAnsi="Arial" w:cs="Arial"/>
                <w:sz w:val="20"/>
                <w:szCs w:val="20"/>
              </w:rPr>
              <w:t>Incentivos</w:t>
            </w:r>
          </w:p>
        </w:tc>
        <w:tc>
          <w:tcPr>
            <w:tcW w:w="0" w:type="auto"/>
            <w:tcBorders>
              <w:top w:val="single" w:sz="6" w:space="0" w:color="000000"/>
              <w:left w:val="single" w:sz="6" w:space="0" w:color="000000"/>
              <w:bottom w:val="single" w:sz="6" w:space="0" w:color="000000"/>
              <w:right w:val="single" w:sz="6" w:space="0" w:color="000000"/>
            </w:tcBorders>
            <w:vAlign w:val="center"/>
          </w:tcPr>
          <w:p w14:paraId="7C05B44F" w14:textId="77777777" w:rsidR="00A31402" w:rsidRDefault="00A31402">
            <w:pPr>
              <w:rPr>
                <w:rFonts w:ascii="Arial" w:eastAsia="Times New Roman" w:hAnsi="Arial" w:cs="Arial"/>
                <w:sz w:val="20"/>
                <w:szCs w:val="20"/>
              </w:rPr>
            </w:pPr>
            <w:r>
              <w:rPr>
                <w:rFonts w:ascii="Arial" w:eastAsia="Times New Roman" w:hAnsi="Arial" w:cs="Arial"/>
                <w:sz w:val="20"/>
                <w:szCs w:val="20"/>
              </w:rPr>
              <w:t>Investigue donantes y subvenciones que puedan ayudar a ofrecer incentivos a los participantes.</w:t>
            </w:r>
          </w:p>
        </w:tc>
      </w:tr>
    </w:tbl>
    <w:p w14:paraId="7C05B451" w14:textId="77777777" w:rsidR="00D8384B" w:rsidRDefault="00C454B3">
      <w:pPr>
        <w:divId w:val="1925844652"/>
        <w:rPr>
          <w:rFonts w:ascii="Arial" w:eastAsia="Times New Roman" w:hAnsi="Arial" w:cs="Arial"/>
          <w:sz w:val="20"/>
          <w:szCs w:val="20"/>
        </w:rPr>
      </w:pPr>
      <w:r>
        <w:rPr>
          <w:rFonts w:ascii="Arial" w:eastAsia="Times New Roman" w:hAnsi="Arial" w:cs="Arial"/>
          <w:sz w:val="20"/>
          <w:szCs w:val="20"/>
        </w:rPr>
        <w:pict w14:anchorId="7C05B469">
          <v:rect id="_x0000_i1042" style="width:0;height:1.5pt" o:hralign="center" o:hrstd="t" o:hr="t" fillcolor="#a0a0a0" stroked="f"/>
        </w:pict>
      </w:r>
    </w:p>
    <w:p w14:paraId="7C05B452" w14:textId="77777777" w:rsidR="002C3EB2" w:rsidRDefault="002C3EB2" w:rsidP="00C04CEA">
      <w:pPr>
        <w:spacing w:after="240"/>
        <w:divId w:val="642588892"/>
        <w:rPr>
          <w:rFonts w:ascii="Arial" w:eastAsia="Times New Roman" w:hAnsi="Arial" w:cs="Arial"/>
          <w:b/>
          <w:bCs/>
        </w:rPr>
      </w:pPr>
    </w:p>
    <w:p w14:paraId="7C05B453" w14:textId="77777777" w:rsidR="00D8384B" w:rsidRDefault="00E81CAE" w:rsidP="00C04CEA">
      <w:pPr>
        <w:spacing w:after="240"/>
        <w:divId w:val="642588892"/>
        <w:rPr>
          <w:rFonts w:ascii="Arial" w:eastAsia="Times New Roman" w:hAnsi="Arial" w:cs="Arial"/>
          <w:sz w:val="20"/>
          <w:szCs w:val="20"/>
        </w:rPr>
      </w:pPr>
      <w:r>
        <w:rPr>
          <w:rFonts w:ascii="Arial" w:eastAsia="Times New Roman" w:hAnsi="Arial" w:cs="Arial"/>
          <w:b/>
          <w:bCs/>
        </w:rPr>
        <w:t>Prácticas recomendadas (opcional)</w:t>
      </w:r>
      <w:r>
        <w:rPr>
          <w:rFonts w:ascii="Arial" w:eastAsia="Times New Roman" w:hAnsi="Arial" w:cs="Arial"/>
          <w:sz w:val="20"/>
          <w:szCs w:val="20"/>
        </w:rPr>
        <w:br/>
        <w:t>Describa la actividad / estrategia de participación de los padres que la escuela implementó durante el año escolar anterior que la escuela considera más eficaz. Esta información se puede compartir con otras LEA y escuelas como una mejor práctica. (Opcional)</w:t>
      </w:r>
    </w:p>
    <w:tbl>
      <w:tblPr>
        <w:tblW w:w="0" w:type="auto"/>
        <w:tblCellMar>
          <w:top w:w="15" w:type="dxa"/>
          <w:left w:w="15" w:type="dxa"/>
          <w:bottom w:w="15" w:type="dxa"/>
          <w:right w:w="15" w:type="dxa"/>
        </w:tblCellMar>
        <w:tblLook w:val="04A0" w:firstRow="1" w:lastRow="0" w:firstColumn="1" w:lastColumn="0" w:noHBand="0" w:noVBand="1"/>
      </w:tblPr>
      <w:tblGrid>
        <w:gridCol w:w="642"/>
        <w:gridCol w:w="2119"/>
        <w:gridCol w:w="2609"/>
      </w:tblGrid>
      <w:tr w:rsidR="00D8384B" w14:paraId="7C05B457" w14:textId="77777777">
        <w:trPr>
          <w:divId w:val="1028021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54"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contar</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55"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Contenido / Propósito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05B456"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Descripción de la actividad</w:t>
            </w:r>
          </w:p>
        </w:tc>
      </w:tr>
    </w:tbl>
    <w:p w14:paraId="7C05B458" w14:textId="77777777" w:rsidR="00E81CAE" w:rsidRDefault="00C454B3">
      <w:pPr>
        <w:divId w:val="2097289729"/>
        <w:rPr>
          <w:rFonts w:ascii="Arial" w:eastAsia="Times New Roman" w:hAnsi="Arial" w:cs="Arial"/>
          <w:sz w:val="20"/>
          <w:szCs w:val="20"/>
        </w:rPr>
      </w:pPr>
      <w:r>
        <w:rPr>
          <w:rFonts w:ascii="Arial" w:eastAsia="Times New Roman" w:hAnsi="Arial" w:cs="Arial"/>
          <w:sz w:val="20"/>
          <w:szCs w:val="20"/>
        </w:rPr>
        <w:pict w14:anchorId="7C05B46A">
          <v:rect id="_x0000_i1043" style="width:0;height:1.5pt" o:hralign="center" o:hrstd="t" o:hr="t" fillcolor="#a0a0a0" stroked="f"/>
        </w:pict>
      </w:r>
    </w:p>
    <w:sectPr w:rsidR="00E81CA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27AB7E40"/>
    <w:multiLevelType w:val="multilevel"/>
    <w:tmpl w:val="567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F40E7"/>
    <w:multiLevelType w:val="multilevel"/>
    <w:tmpl w:val="345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C8"/>
    <w:rsid w:val="000124B2"/>
    <w:rsid w:val="00030BC6"/>
    <w:rsid w:val="000C3EED"/>
    <w:rsid w:val="000E3A07"/>
    <w:rsid w:val="00116B7D"/>
    <w:rsid w:val="0012544B"/>
    <w:rsid w:val="00134F90"/>
    <w:rsid w:val="001866CB"/>
    <w:rsid w:val="00191DDE"/>
    <w:rsid w:val="001D50FA"/>
    <w:rsid w:val="00200B12"/>
    <w:rsid w:val="00243657"/>
    <w:rsid w:val="00260E53"/>
    <w:rsid w:val="002709BE"/>
    <w:rsid w:val="00280021"/>
    <w:rsid w:val="002C3EB2"/>
    <w:rsid w:val="00332D8B"/>
    <w:rsid w:val="00366E73"/>
    <w:rsid w:val="00392FA7"/>
    <w:rsid w:val="003E4C07"/>
    <w:rsid w:val="003F619B"/>
    <w:rsid w:val="00400C42"/>
    <w:rsid w:val="004129E2"/>
    <w:rsid w:val="00467E36"/>
    <w:rsid w:val="00496974"/>
    <w:rsid w:val="0050252C"/>
    <w:rsid w:val="00511245"/>
    <w:rsid w:val="005762B6"/>
    <w:rsid w:val="00595122"/>
    <w:rsid w:val="00596F7D"/>
    <w:rsid w:val="006C39E5"/>
    <w:rsid w:val="007652D2"/>
    <w:rsid w:val="008013FC"/>
    <w:rsid w:val="00894AA4"/>
    <w:rsid w:val="008B2BD4"/>
    <w:rsid w:val="008C149D"/>
    <w:rsid w:val="008E0341"/>
    <w:rsid w:val="008F2876"/>
    <w:rsid w:val="00901D3A"/>
    <w:rsid w:val="0096065C"/>
    <w:rsid w:val="00962269"/>
    <w:rsid w:val="009C6D39"/>
    <w:rsid w:val="00A31402"/>
    <w:rsid w:val="00AA7BBF"/>
    <w:rsid w:val="00AC5EA4"/>
    <w:rsid w:val="00B07769"/>
    <w:rsid w:val="00C04CEA"/>
    <w:rsid w:val="00C40D4D"/>
    <w:rsid w:val="00C454B3"/>
    <w:rsid w:val="00C62F40"/>
    <w:rsid w:val="00C71858"/>
    <w:rsid w:val="00D455C8"/>
    <w:rsid w:val="00D8384B"/>
    <w:rsid w:val="00DD0EAA"/>
    <w:rsid w:val="00E81CAE"/>
    <w:rsid w:val="00EC6284"/>
    <w:rsid w:val="00EC7A9F"/>
    <w:rsid w:val="00F009C2"/>
    <w:rsid w:val="00FA3837"/>
    <w:rsid w:val="00FB602F"/>
    <w:rsid w:val="00FB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5B2EA"/>
  <w15:chartTrackingRefBased/>
  <w15:docId w15:val="{99DF139A-D903-4658-B397-1AC28992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01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86310">
      <w:marLeft w:val="0"/>
      <w:marRight w:val="0"/>
      <w:marTop w:val="0"/>
      <w:marBottom w:val="0"/>
      <w:divBdr>
        <w:top w:val="none" w:sz="0" w:space="0" w:color="auto"/>
        <w:left w:val="none" w:sz="0" w:space="0" w:color="auto"/>
        <w:bottom w:val="none" w:sz="0" w:space="0" w:color="auto"/>
        <w:right w:val="none" w:sz="0" w:space="0" w:color="auto"/>
      </w:divBdr>
      <w:divsChild>
        <w:div w:id="1605963661">
          <w:marLeft w:val="0"/>
          <w:marRight w:val="0"/>
          <w:marTop w:val="0"/>
          <w:marBottom w:val="0"/>
          <w:divBdr>
            <w:top w:val="none" w:sz="0" w:space="0" w:color="auto"/>
            <w:left w:val="none" w:sz="0" w:space="0" w:color="auto"/>
            <w:bottom w:val="none" w:sz="0" w:space="0" w:color="auto"/>
            <w:right w:val="none" w:sz="0" w:space="0" w:color="auto"/>
          </w:divBdr>
          <w:divsChild>
            <w:div w:id="1031495222">
              <w:marLeft w:val="0"/>
              <w:marRight w:val="0"/>
              <w:marTop w:val="0"/>
              <w:marBottom w:val="0"/>
              <w:divBdr>
                <w:top w:val="none" w:sz="0" w:space="0" w:color="auto"/>
                <w:left w:val="none" w:sz="0" w:space="0" w:color="auto"/>
                <w:bottom w:val="none" w:sz="0" w:space="0" w:color="auto"/>
                <w:right w:val="none" w:sz="0" w:space="0" w:color="auto"/>
              </w:divBdr>
            </w:div>
          </w:divsChild>
        </w:div>
        <w:div w:id="2030525428">
          <w:marLeft w:val="0"/>
          <w:marRight w:val="0"/>
          <w:marTop w:val="0"/>
          <w:marBottom w:val="0"/>
          <w:divBdr>
            <w:top w:val="none" w:sz="0" w:space="0" w:color="auto"/>
            <w:left w:val="none" w:sz="0" w:space="0" w:color="auto"/>
            <w:bottom w:val="none" w:sz="0" w:space="0" w:color="auto"/>
            <w:right w:val="none" w:sz="0" w:space="0" w:color="auto"/>
          </w:divBdr>
          <w:divsChild>
            <w:div w:id="319357862">
              <w:marLeft w:val="0"/>
              <w:marRight w:val="0"/>
              <w:marTop w:val="0"/>
              <w:marBottom w:val="0"/>
              <w:divBdr>
                <w:top w:val="none" w:sz="0" w:space="0" w:color="auto"/>
                <w:left w:val="none" w:sz="0" w:space="0" w:color="auto"/>
                <w:bottom w:val="none" w:sz="0" w:space="0" w:color="auto"/>
                <w:right w:val="none" w:sz="0" w:space="0" w:color="auto"/>
              </w:divBdr>
              <w:divsChild>
                <w:div w:id="83021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232350">
              <w:marLeft w:val="0"/>
              <w:marRight w:val="0"/>
              <w:marTop w:val="0"/>
              <w:marBottom w:val="0"/>
              <w:divBdr>
                <w:top w:val="none" w:sz="0" w:space="0" w:color="auto"/>
                <w:left w:val="none" w:sz="0" w:space="0" w:color="auto"/>
                <w:bottom w:val="none" w:sz="0" w:space="0" w:color="auto"/>
                <w:right w:val="none" w:sz="0" w:space="0" w:color="auto"/>
              </w:divBdr>
            </w:div>
            <w:div w:id="2116517540">
              <w:marLeft w:val="0"/>
              <w:marRight w:val="0"/>
              <w:marTop w:val="0"/>
              <w:marBottom w:val="0"/>
              <w:divBdr>
                <w:top w:val="none" w:sz="0" w:space="0" w:color="auto"/>
                <w:left w:val="none" w:sz="0" w:space="0" w:color="auto"/>
                <w:bottom w:val="none" w:sz="0" w:space="0" w:color="auto"/>
                <w:right w:val="none" w:sz="0" w:space="0" w:color="auto"/>
              </w:divBdr>
              <w:divsChild>
                <w:div w:id="634680106">
                  <w:marLeft w:val="0"/>
                  <w:marRight w:val="0"/>
                  <w:marTop w:val="0"/>
                  <w:marBottom w:val="0"/>
                  <w:divBdr>
                    <w:top w:val="none" w:sz="0" w:space="0" w:color="auto"/>
                    <w:left w:val="none" w:sz="0" w:space="0" w:color="auto"/>
                    <w:bottom w:val="none" w:sz="0" w:space="0" w:color="auto"/>
                    <w:right w:val="none" w:sz="0" w:space="0" w:color="auto"/>
                  </w:divBdr>
                  <w:divsChild>
                    <w:div w:id="175813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6299">
                  <w:marLeft w:val="0"/>
                  <w:marRight w:val="0"/>
                  <w:marTop w:val="0"/>
                  <w:marBottom w:val="0"/>
                  <w:divBdr>
                    <w:top w:val="none" w:sz="0" w:space="0" w:color="auto"/>
                    <w:left w:val="none" w:sz="0" w:space="0" w:color="auto"/>
                    <w:bottom w:val="none" w:sz="0" w:space="0" w:color="auto"/>
                    <w:right w:val="none" w:sz="0" w:space="0" w:color="auto"/>
                  </w:divBdr>
                </w:div>
                <w:div w:id="2037847041">
                  <w:marLeft w:val="0"/>
                  <w:marRight w:val="0"/>
                  <w:marTop w:val="0"/>
                  <w:marBottom w:val="0"/>
                  <w:divBdr>
                    <w:top w:val="none" w:sz="0" w:space="0" w:color="auto"/>
                    <w:left w:val="none" w:sz="0" w:space="0" w:color="auto"/>
                    <w:bottom w:val="none" w:sz="0" w:space="0" w:color="auto"/>
                    <w:right w:val="none" w:sz="0" w:space="0" w:color="auto"/>
                  </w:divBdr>
                  <w:divsChild>
                    <w:div w:id="1724132531">
                      <w:marLeft w:val="0"/>
                      <w:marRight w:val="0"/>
                      <w:marTop w:val="0"/>
                      <w:marBottom w:val="0"/>
                      <w:divBdr>
                        <w:top w:val="none" w:sz="0" w:space="0" w:color="auto"/>
                        <w:left w:val="none" w:sz="0" w:space="0" w:color="auto"/>
                        <w:bottom w:val="none" w:sz="0" w:space="0" w:color="auto"/>
                        <w:right w:val="none" w:sz="0" w:space="0" w:color="auto"/>
                      </w:divBdr>
                      <w:divsChild>
                        <w:div w:id="287591368">
                          <w:marLeft w:val="0"/>
                          <w:marRight w:val="0"/>
                          <w:marTop w:val="0"/>
                          <w:marBottom w:val="0"/>
                          <w:divBdr>
                            <w:top w:val="none" w:sz="0" w:space="0" w:color="auto"/>
                            <w:left w:val="none" w:sz="0" w:space="0" w:color="auto"/>
                            <w:bottom w:val="none" w:sz="0" w:space="0" w:color="auto"/>
                            <w:right w:val="none" w:sz="0" w:space="0" w:color="auto"/>
                          </w:divBdr>
                        </w:div>
                      </w:divsChild>
                    </w:div>
                    <w:div w:id="2112581363">
                      <w:marLeft w:val="0"/>
                      <w:marRight w:val="0"/>
                      <w:marTop w:val="0"/>
                      <w:marBottom w:val="0"/>
                      <w:divBdr>
                        <w:top w:val="none" w:sz="0" w:space="0" w:color="auto"/>
                        <w:left w:val="none" w:sz="0" w:space="0" w:color="auto"/>
                        <w:bottom w:val="none" w:sz="0" w:space="0" w:color="auto"/>
                        <w:right w:val="none" w:sz="0" w:space="0" w:color="auto"/>
                      </w:divBdr>
                      <w:divsChild>
                        <w:div w:id="1848708758">
                          <w:marLeft w:val="0"/>
                          <w:marRight w:val="0"/>
                          <w:marTop w:val="0"/>
                          <w:marBottom w:val="0"/>
                          <w:divBdr>
                            <w:top w:val="none" w:sz="0" w:space="0" w:color="auto"/>
                            <w:left w:val="none" w:sz="0" w:space="0" w:color="auto"/>
                            <w:bottom w:val="none" w:sz="0" w:space="0" w:color="auto"/>
                            <w:right w:val="none" w:sz="0" w:space="0" w:color="auto"/>
                          </w:divBdr>
                          <w:divsChild>
                            <w:div w:id="769352834">
                              <w:marLeft w:val="0"/>
                              <w:marRight w:val="0"/>
                              <w:marTop w:val="0"/>
                              <w:marBottom w:val="0"/>
                              <w:divBdr>
                                <w:top w:val="none" w:sz="0" w:space="0" w:color="auto"/>
                                <w:left w:val="none" w:sz="0" w:space="0" w:color="auto"/>
                                <w:bottom w:val="none" w:sz="0" w:space="0" w:color="auto"/>
                                <w:right w:val="none" w:sz="0" w:space="0" w:color="auto"/>
                              </w:divBdr>
                            </w:div>
                          </w:divsChild>
                        </w:div>
                        <w:div w:id="2017611268">
                          <w:marLeft w:val="0"/>
                          <w:marRight w:val="0"/>
                          <w:marTop w:val="0"/>
                          <w:marBottom w:val="0"/>
                          <w:divBdr>
                            <w:top w:val="none" w:sz="0" w:space="0" w:color="auto"/>
                            <w:left w:val="none" w:sz="0" w:space="0" w:color="auto"/>
                            <w:bottom w:val="none" w:sz="0" w:space="0" w:color="auto"/>
                            <w:right w:val="none" w:sz="0" w:space="0" w:color="auto"/>
                          </w:divBdr>
                          <w:divsChild>
                            <w:div w:id="2023042110">
                              <w:marLeft w:val="0"/>
                              <w:marRight w:val="0"/>
                              <w:marTop w:val="0"/>
                              <w:marBottom w:val="0"/>
                              <w:divBdr>
                                <w:top w:val="none" w:sz="0" w:space="0" w:color="auto"/>
                                <w:left w:val="none" w:sz="0" w:space="0" w:color="auto"/>
                                <w:bottom w:val="none" w:sz="0" w:space="0" w:color="auto"/>
                                <w:right w:val="none" w:sz="0" w:space="0" w:color="auto"/>
                              </w:divBdr>
                              <w:divsChild>
                                <w:div w:id="750156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341324">
                              <w:marLeft w:val="0"/>
                              <w:marRight w:val="0"/>
                              <w:marTop w:val="0"/>
                              <w:marBottom w:val="0"/>
                              <w:divBdr>
                                <w:top w:val="none" w:sz="0" w:space="0" w:color="auto"/>
                                <w:left w:val="none" w:sz="0" w:space="0" w:color="auto"/>
                                <w:bottom w:val="none" w:sz="0" w:space="0" w:color="auto"/>
                                <w:right w:val="none" w:sz="0" w:space="0" w:color="auto"/>
                              </w:divBdr>
                            </w:div>
                            <w:div w:id="1555464141">
                              <w:marLeft w:val="0"/>
                              <w:marRight w:val="0"/>
                              <w:marTop w:val="0"/>
                              <w:marBottom w:val="0"/>
                              <w:divBdr>
                                <w:top w:val="none" w:sz="0" w:space="0" w:color="auto"/>
                                <w:left w:val="none" w:sz="0" w:space="0" w:color="auto"/>
                                <w:bottom w:val="none" w:sz="0" w:space="0" w:color="auto"/>
                                <w:right w:val="none" w:sz="0" w:space="0" w:color="auto"/>
                              </w:divBdr>
                              <w:divsChild>
                                <w:div w:id="1433933378">
                                  <w:marLeft w:val="0"/>
                                  <w:marRight w:val="0"/>
                                  <w:marTop w:val="0"/>
                                  <w:marBottom w:val="0"/>
                                  <w:divBdr>
                                    <w:top w:val="none" w:sz="0" w:space="0" w:color="auto"/>
                                    <w:left w:val="none" w:sz="0" w:space="0" w:color="auto"/>
                                    <w:bottom w:val="none" w:sz="0" w:space="0" w:color="auto"/>
                                    <w:right w:val="none" w:sz="0" w:space="0" w:color="auto"/>
                                  </w:divBdr>
                                  <w:divsChild>
                                    <w:div w:id="1249660195">
                                      <w:marLeft w:val="0"/>
                                      <w:marRight w:val="0"/>
                                      <w:marTop w:val="0"/>
                                      <w:marBottom w:val="0"/>
                                      <w:divBdr>
                                        <w:top w:val="none" w:sz="0" w:space="0" w:color="auto"/>
                                        <w:left w:val="none" w:sz="0" w:space="0" w:color="auto"/>
                                        <w:bottom w:val="none" w:sz="0" w:space="0" w:color="auto"/>
                                        <w:right w:val="none" w:sz="0" w:space="0" w:color="auto"/>
                                      </w:divBdr>
                                    </w:div>
                                  </w:divsChild>
                                </w:div>
                                <w:div w:id="1467120834">
                                  <w:marLeft w:val="0"/>
                                  <w:marRight w:val="0"/>
                                  <w:marTop w:val="0"/>
                                  <w:marBottom w:val="0"/>
                                  <w:divBdr>
                                    <w:top w:val="none" w:sz="0" w:space="0" w:color="auto"/>
                                    <w:left w:val="none" w:sz="0" w:space="0" w:color="auto"/>
                                    <w:bottom w:val="none" w:sz="0" w:space="0" w:color="auto"/>
                                    <w:right w:val="none" w:sz="0" w:space="0" w:color="auto"/>
                                  </w:divBdr>
                                  <w:divsChild>
                                    <w:div w:id="757562551">
                                      <w:marLeft w:val="0"/>
                                      <w:marRight w:val="0"/>
                                      <w:marTop w:val="0"/>
                                      <w:marBottom w:val="0"/>
                                      <w:divBdr>
                                        <w:top w:val="none" w:sz="0" w:space="0" w:color="auto"/>
                                        <w:left w:val="none" w:sz="0" w:space="0" w:color="auto"/>
                                        <w:bottom w:val="none" w:sz="0" w:space="0" w:color="auto"/>
                                        <w:right w:val="none" w:sz="0" w:space="0" w:color="auto"/>
                                      </w:divBdr>
                                      <w:divsChild>
                                        <w:div w:id="2112318433">
                                          <w:marLeft w:val="0"/>
                                          <w:marRight w:val="0"/>
                                          <w:marTop w:val="0"/>
                                          <w:marBottom w:val="0"/>
                                          <w:divBdr>
                                            <w:top w:val="none" w:sz="0" w:space="0" w:color="auto"/>
                                            <w:left w:val="none" w:sz="0" w:space="0" w:color="auto"/>
                                            <w:bottom w:val="none" w:sz="0" w:space="0" w:color="auto"/>
                                            <w:right w:val="none" w:sz="0" w:space="0" w:color="auto"/>
                                          </w:divBdr>
                                        </w:div>
                                      </w:divsChild>
                                    </w:div>
                                    <w:div w:id="1446196854">
                                      <w:marLeft w:val="0"/>
                                      <w:marRight w:val="0"/>
                                      <w:marTop w:val="0"/>
                                      <w:marBottom w:val="0"/>
                                      <w:divBdr>
                                        <w:top w:val="none" w:sz="0" w:space="0" w:color="auto"/>
                                        <w:left w:val="none" w:sz="0" w:space="0" w:color="auto"/>
                                        <w:bottom w:val="none" w:sz="0" w:space="0" w:color="auto"/>
                                        <w:right w:val="none" w:sz="0" w:space="0" w:color="auto"/>
                                      </w:divBdr>
                                      <w:divsChild>
                                        <w:div w:id="2129202535">
                                          <w:marLeft w:val="0"/>
                                          <w:marRight w:val="0"/>
                                          <w:marTop w:val="0"/>
                                          <w:marBottom w:val="0"/>
                                          <w:divBdr>
                                            <w:top w:val="none" w:sz="0" w:space="0" w:color="auto"/>
                                            <w:left w:val="none" w:sz="0" w:space="0" w:color="auto"/>
                                            <w:bottom w:val="none" w:sz="0" w:space="0" w:color="auto"/>
                                            <w:right w:val="none" w:sz="0" w:space="0" w:color="auto"/>
                                          </w:divBdr>
                                          <w:divsChild>
                                            <w:div w:id="77020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2773">
                                          <w:marLeft w:val="0"/>
                                          <w:marRight w:val="0"/>
                                          <w:marTop w:val="0"/>
                                          <w:marBottom w:val="0"/>
                                          <w:divBdr>
                                            <w:top w:val="none" w:sz="0" w:space="0" w:color="auto"/>
                                            <w:left w:val="none" w:sz="0" w:space="0" w:color="auto"/>
                                            <w:bottom w:val="none" w:sz="0" w:space="0" w:color="auto"/>
                                            <w:right w:val="none" w:sz="0" w:space="0" w:color="auto"/>
                                          </w:divBdr>
                                        </w:div>
                                        <w:div w:id="647124413">
                                          <w:marLeft w:val="0"/>
                                          <w:marRight w:val="0"/>
                                          <w:marTop w:val="0"/>
                                          <w:marBottom w:val="0"/>
                                          <w:divBdr>
                                            <w:top w:val="none" w:sz="0" w:space="0" w:color="auto"/>
                                            <w:left w:val="none" w:sz="0" w:space="0" w:color="auto"/>
                                            <w:bottom w:val="none" w:sz="0" w:space="0" w:color="auto"/>
                                            <w:right w:val="none" w:sz="0" w:space="0" w:color="auto"/>
                                          </w:divBdr>
                                          <w:divsChild>
                                            <w:div w:id="1560432488">
                                              <w:marLeft w:val="0"/>
                                              <w:marRight w:val="0"/>
                                              <w:marTop w:val="0"/>
                                              <w:marBottom w:val="0"/>
                                              <w:divBdr>
                                                <w:top w:val="none" w:sz="0" w:space="0" w:color="auto"/>
                                                <w:left w:val="none" w:sz="0" w:space="0" w:color="auto"/>
                                                <w:bottom w:val="none" w:sz="0" w:space="0" w:color="auto"/>
                                                <w:right w:val="none" w:sz="0" w:space="0" w:color="auto"/>
                                              </w:divBdr>
                                              <w:divsChild>
                                                <w:div w:id="210588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899805">
                                              <w:marLeft w:val="0"/>
                                              <w:marRight w:val="0"/>
                                              <w:marTop w:val="0"/>
                                              <w:marBottom w:val="0"/>
                                              <w:divBdr>
                                                <w:top w:val="none" w:sz="0" w:space="0" w:color="auto"/>
                                                <w:left w:val="none" w:sz="0" w:space="0" w:color="auto"/>
                                                <w:bottom w:val="none" w:sz="0" w:space="0" w:color="auto"/>
                                                <w:right w:val="none" w:sz="0" w:space="0" w:color="auto"/>
                                              </w:divBdr>
                                            </w:div>
                                            <w:div w:id="639964196">
                                              <w:marLeft w:val="0"/>
                                              <w:marRight w:val="0"/>
                                              <w:marTop w:val="0"/>
                                              <w:marBottom w:val="0"/>
                                              <w:divBdr>
                                                <w:top w:val="none" w:sz="0" w:space="0" w:color="auto"/>
                                                <w:left w:val="none" w:sz="0" w:space="0" w:color="auto"/>
                                                <w:bottom w:val="none" w:sz="0" w:space="0" w:color="auto"/>
                                                <w:right w:val="none" w:sz="0" w:space="0" w:color="auto"/>
                                              </w:divBdr>
                                              <w:divsChild>
                                                <w:div w:id="821970271">
                                                  <w:marLeft w:val="0"/>
                                                  <w:marRight w:val="0"/>
                                                  <w:marTop w:val="0"/>
                                                  <w:marBottom w:val="0"/>
                                                  <w:divBdr>
                                                    <w:top w:val="none" w:sz="0" w:space="0" w:color="auto"/>
                                                    <w:left w:val="none" w:sz="0" w:space="0" w:color="auto"/>
                                                    <w:bottom w:val="none" w:sz="0" w:space="0" w:color="auto"/>
                                                    <w:right w:val="none" w:sz="0" w:space="0" w:color="auto"/>
                                                  </w:divBdr>
                                                  <w:divsChild>
                                                    <w:div w:id="94812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4520">
                                                  <w:marLeft w:val="0"/>
                                                  <w:marRight w:val="0"/>
                                                  <w:marTop w:val="0"/>
                                                  <w:marBottom w:val="0"/>
                                                  <w:divBdr>
                                                    <w:top w:val="none" w:sz="0" w:space="0" w:color="auto"/>
                                                    <w:left w:val="none" w:sz="0" w:space="0" w:color="auto"/>
                                                    <w:bottom w:val="none" w:sz="0" w:space="0" w:color="auto"/>
                                                    <w:right w:val="none" w:sz="0" w:space="0" w:color="auto"/>
                                                  </w:divBdr>
                                                </w:div>
                                                <w:div w:id="123736813">
                                                  <w:marLeft w:val="0"/>
                                                  <w:marRight w:val="0"/>
                                                  <w:marTop w:val="0"/>
                                                  <w:marBottom w:val="0"/>
                                                  <w:divBdr>
                                                    <w:top w:val="none" w:sz="0" w:space="0" w:color="auto"/>
                                                    <w:left w:val="none" w:sz="0" w:space="0" w:color="auto"/>
                                                    <w:bottom w:val="none" w:sz="0" w:space="0" w:color="auto"/>
                                                    <w:right w:val="none" w:sz="0" w:space="0" w:color="auto"/>
                                                  </w:divBdr>
                                                  <w:divsChild>
                                                    <w:div w:id="1171606598">
                                                      <w:marLeft w:val="0"/>
                                                      <w:marRight w:val="0"/>
                                                      <w:marTop w:val="0"/>
                                                      <w:marBottom w:val="0"/>
                                                      <w:divBdr>
                                                        <w:top w:val="none" w:sz="0" w:space="0" w:color="auto"/>
                                                        <w:left w:val="none" w:sz="0" w:space="0" w:color="auto"/>
                                                        <w:bottom w:val="none" w:sz="0" w:space="0" w:color="auto"/>
                                                        <w:right w:val="none" w:sz="0" w:space="0" w:color="auto"/>
                                                      </w:divBdr>
                                                      <w:divsChild>
                                                        <w:div w:id="1530989280">
                                                          <w:marLeft w:val="0"/>
                                                          <w:marRight w:val="0"/>
                                                          <w:marTop w:val="0"/>
                                                          <w:marBottom w:val="0"/>
                                                          <w:divBdr>
                                                            <w:top w:val="none" w:sz="0" w:space="0" w:color="auto"/>
                                                            <w:left w:val="none" w:sz="0" w:space="0" w:color="auto"/>
                                                            <w:bottom w:val="none" w:sz="0" w:space="0" w:color="auto"/>
                                                            <w:right w:val="none" w:sz="0" w:space="0" w:color="auto"/>
                                                          </w:divBdr>
                                                        </w:div>
                                                      </w:divsChild>
                                                    </w:div>
                                                    <w:div w:id="1454515056">
                                                      <w:marLeft w:val="0"/>
                                                      <w:marRight w:val="0"/>
                                                      <w:marTop w:val="0"/>
                                                      <w:marBottom w:val="0"/>
                                                      <w:divBdr>
                                                        <w:top w:val="none" w:sz="0" w:space="0" w:color="auto"/>
                                                        <w:left w:val="none" w:sz="0" w:space="0" w:color="auto"/>
                                                        <w:bottom w:val="none" w:sz="0" w:space="0" w:color="auto"/>
                                                        <w:right w:val="none" w:sz="0" w:space="0" w:color="auto"/>
                                                      </w:divBdr>
                                                      <w:divsChild>
                                                        <w:div w:id="1723169130">
                                                          <w:marLeft w:val="0"/>
                                                          <w:marRight w:val="0"/>
                                                          <w:marTop w:val="0"/>
                                                          <w:marBottom w:val="0"/>
                                                          <w:divBdr>
                                                            <w:top w:val="none" w:sz="0" w:space="0" w:color="auto"/>
                                                            <w:left w:val="none" w:sz="0" w:space="0" w:color="auto"/>
                                                            <w:bottom w:val="none" w:sz="0" w:space="0" w:color="auto"/>
                                                            <w:right w:val="none" w:sz="0" w:space="0" w:color="auto"/>
                                                          </w:divBdr>
                                                        </w:div>
                                                        <w:div w:id="21440248">
                                                          <w:marLeft w:val="0"/>
                                                          <w:marRight w:val="0"/>
                                                          <w:marTop w:val="0"/>
                                                          <w:marBottom w:val="0"/>
                                                          <w:divBdr>
                                                            <w:top w:val="none" w:sz="0" w:space="0" w:color="auto"/>
                                                            <w:left w:val="none" w:sz="0" w:space="0" w:color="auto"/>
                                                            <w:bottom w:val="none" w:sz="0" w:space="0" w:color="auto"/>
                                                            <w:right w:val="none" w:sz="0" w:space="0" w:color="auto"/>
                                                          </w:divBdr>
                                                        </w:div>
                                                        <w:div w:id="1282418333">
                                                          <w:marLeft w:val="0"/>
                                                          <w:marRight w:val="0"/>
                                                          <w:marTop w:val="0"/>
                                                          <w:marBottom w:val="0"/>
                                                          <w:divBdr>
                                                            <w:top w:val="none" w:sz="0" w:space="0" w:color="auto"/>
                                                            <w:left w:val="none" w:sz="0" w:space="0" w:color="auto"/>
                                                            <w:bottom w:val="none" w:sz="0" w:space="0" w:color="auto"/>
                                                            <w:right w:val="none" w:sz="0" w:space="0" w:color="auto"/>
                                                          </w:divBdr>
                                                          <w:divsChild>
                                                            <w:div w:id="573316812">
                                                              <w:marLeft w:val="0"/>
                                                              <w:marRight w:val="0"/>
                                                              <w:marTop w:val="0"/>
                                                              <w:marBottom w:val="0"/>
                                                              <w:divBdr>
                                                                <w:top w:val="none" w:sz="0" w:space="0" w:color="auto"/>
                                                                <w:left w:val="none" w:sz="0" w:space="0" w:color="auto"/>
                                                                <w:bottom w:val="none" w:sz="0" w:space="0" w:color="auto"/>
                                                                <w:right w:val="none" w:sz="0" w:space="0" w:color="auto"/>
                                                              </w:divBdr>
                                                            </w:div>
                                                            <w:div w:id="125634880">
                                                              <w:marLeft w:val="0"/>
                                                              <w:marRight w:val="0"/>
                                                              <w:marTop w:val="0"/>
                                                              <w:marBottom w:val="0"/>
                                                              <w:divBdr>
                                                                <w:top w:val="none" w:sz="0" w:space="0" w:color="auto"/>
                                                                <w:left w:val="none" w:sz="0" w:space="0" w:color="auto"/>
                                                                <w:bottom w:val="none" w:sz="0" w:space="0" w:color="auto"/>
                                                                <w:right w:val="none" w:sz="0" w:space="0" w:color="auto"/>
                                                              </w:divBdr>
                                                            </w:div>
                                                            <w:div w:id="2075473158">
                                                              <w:marLeft w:val="0"/>
                                                              <w:marRight w:val="0"/>
                                                              <w:marTop w:val="0"/>
                                                              <w:marBottom w:val="0"/>
                                                              <w:divBdr>
                                                                <w:top w:val="none" w:sz="0" w:space="0" w:color="auto"/>
                                                                <w:left w:val="none" w:sz="0" w:space="0" w:color="auto"/>
                                                                <w:bottom w:val="none" w:sz="0" w:space="0" w:color="auto"/>
                                                                <w:right w:val="none" w:sz="0" w:space="0" w:color="auto"/>
                                                              </w:divBdr>
                                                              <w:divsChild>
                                                                <w:div w:id="1911964932">
                                                                  <w:marLeft w:val="0"/>
                                                                  <w:marRight w:val="0"/>
                                                                  <w:marTop w:val="0"/>
                                                                  <w:marBottom w:val="0"/>
                                                                  <w:divBdr>
                                                                    <w:top w:val="none" w:sz="0" w:space="0" w:color="auto"/>
                                                                    <w:left w:val="none" w:sz="0" w:space="0" w:color="auto"/>
                                                                    <w:bottom w:val="none" w:sz="0" w:space="0" w:color="auto"/>
                                                                    <w:right w:val="none" w:sz="0" w:space="0" w:color="auto"/>
                                                                  </w:divBdr>
                                                                </w:div>
                                                                <w:div w:id="1148783873">
                                                                  <w:marLeft w:val="0"/>
                                                                  <w:marRight w:val="0"/>
                                                                  <w:marTop w:val="0"/>
                                                                  <w:marBottom w:val="0"/>
                                                                  <w:divBdr>
                                                                    <w:top w:val="none" w:sz="0" w:space="0" w:color="auto"/>
                                                                    <w:left w:val="none" w:sz="0" w:space="0" w:color="auto"/>
                                                                    <w:bottom w:val="none" w:sz="0" w:space="0" w:color="auto"/>
                                                                    <w:right w:val="none" w:sz="0" w:space="0" w:color="auto"/>
                                                                  </w:divBdr>
                                                                </w:div>
                                                                <w:div w:id="419911015">
                                                                  <w:marLeft w:val="0"/>
                                                                  <w:marRight w:val="0"/>
                                                                  <w:marTop w:val="0"/>
                                                                  <w:marBottom w:val="0"/>
                                                                  <w:divBdr>
                                                                    <w:top w:val="none" w:sz="0" w:space="0" w:color="auto"/>
                                                                    <w:left w:val="none" w:sz="0" w:space="0" w:color="auto"/>
                                                                    <w:bottom w:val="none" w:sz="0" w:space="0" w:color="auto"/>
                                                                    <w:right w:val="none" w:sz="0" w:space="0" w:color="auto"/>
                                                                  </w:divBdr>
                                                                  <w:divsChild>
                                                                    <w:div w:id="1742290747">
                                                                      <w:marLeft w:val="0"/>
                                                                      <w:marRight w:val="0"/>
                                                                      <w:marTop w:val="0"/>
                                                                      <w:marBottom w:val="0"/>
                                                                      <w:divBdr>
                                                                        <w:top w:val="none" w:sz="0" w:space="0" w:color="auto"/>
                                                                        <w:left w:val="none" w:sz="0" w:space="0" w:color="auto"/>
                                                                        <w:bottom w:val="none" w:sz="0" w:space="0" w:color="auto"/>
                                                                        <w:right w:val="none" w:sz="0" w:space="0" w:color="auto"/>
                                                                      </w:divBdr>
                                                                    </w:div>
                                                                    <w:div w:id="1306155263">
                                                                      <w:marLeft w:val="0"/>
                                                                      <w:marRight w:val="0"/>
                                                                      <w:marTop w:val="0"/>
                                                                      <w:marBottom w:val="0"/>
                                                                      <w:divBdr>
                                                                        <w:top w:val="none" w:sz="0" w:space="0" w:color="auto"/>
                                                                        <w:left w:val="none" w:sz="0" w:space="0" w:color="auto"/>
                                                                        <w:bottom w:val="none" w:sz="0" w:space="0" w:color="auto"/>
                                                                        <w:right w:val="none" w:sz="0" w:space="0" w:color="auto"/>
                                                                      </w:divBdr>
                                                                      <w:divsChild>
                                                                        <w:div w:id="1757897877">
                                                                          <w:marLeft w:val="0"/>
                                                                          <w:marRight w:val="0"/>
                                                                          <w:marTop w:val="0"/>
                                                                          <w:marBottom w:val="0"/>
                                                                          <w:divBdr>
                                                                            <w:top w:val="none" w:sz="0" w:space="0" w:color="auto"/>
                                                                            <w:left w:val="none" w:sz="0" w:space="0" w:color="auto"/>
                                                                            <w:bottom w:val="none" w:sz="0" w:space="0" w:color="auto"/>
                                                                            <w:right w:val="none" w:sz="0" w:space="0" w:color="auto"/>
                                                                          </w:divBdr>
                                                                        </w:div>
                                                                      </w:divsChild>
                                                                    </w:div>
                                                                    <w:div w:id="1357079640">
                                                                      <w:marLeft w:val="0"/>
                                                                      <w:marRight w:val="0"/>
                                                                      <w:marTop w:val="0"/>
                                                                      <w:marBottom w:val="0"/>
                                                                      <w:divBdr>
                                                                        <w:top w:val="none" w:sz="0" w:space="0" w:color="auto"/>
                                                                        <w:left w:val="none" w:sz="0" w:space="0" w:color="auto"/>
                                                                        <w:bottom w:val="none" w:sz="0" w:space="0" w:color="auto"/>
                                                                        <w:right w:val="none" w:sz="0" w:space="0" w:color="auto"/>
                                                                      </w:divBdr>
                                                                      <w:divsChild>
                                                                        <w:div w:id="1310132996">
                                                                          <w:marLeft w:val="0"/>
                                                                          <w:marRight w:val="0"/>
                                                                          <w:marTop w:val="0"/>
                                                                          <w:marBottom w:val="0"/>
                                                                          <w:divBdr>
                                                                            <w:top w:val="none" w:sz="0" w:space="0" w:color="auto"/>
                                                                            <w:left w:val="none" w:sz="0" w:space="0" w:color="auto"/>
                                                                            <w:bottom w:val="none" w:sz="0" w:space="0" w:color="auto"/>
                                                                            <w:right w:val="none" w:sz="0" w:space="0" w:color="auto"/>
                                                                          </w:divBdr>
                                                                          <w:divsChild>
                                                                            <w:div w:id="1866206588">
                                                                              <w:marLeft w:val="0"/>
                                                                              <w:marRight w:val="0"/>
                                                                              <w:marTop w:val="0"/>
                                                                              <w:marBottom w:val="0"/>
                                                                              <w:divBdr>
                                                                                <w:top w:val="none" w:sz="0" w:space="0" w:color="auto"/>
                                                                                <w:left w:val="none" w:sz="0" w:space="0" w:color="auto"/>
                                                                                <w:bottom w:val="none" w:sz="0" w:space="0" w:color="auto"/>
                                                                                <w:right w:val="none" w:sz="0" w:space="0" w:color="auto"/>
                                                                              </w:divBdr>
                                                                            </w:div>
                                                                          </w:divsChild>
                                                                        </w:div>
                                                                        <w:div w:id="672996866">
                                                                          <w:marLeft w:val="0"/>
                                                                          <w:marRight w:val="0"/>
                                                                          <w:marTop w:val="0"/>
                                                                          <w:marBottom w:val="0"/>
                                                                          <w:divBdr>
                                                                            <w:top w:val="none" w:sz="0" w:space="0" w:color="auto"/>
                                                                            <w:left w:val="none" w:sz="0" w:space="0" w:color="auto"/>
                                                                            <w:bottom w:val="none" w:sz="0" w:space="0" w:color="auto"/>
                                                                            <w:right w:val="none" w:sz="0" w:space="0" w:color="auto"/>
                                                                          </w:divBdr>
                                                                          <w:divsChild>
                                                                            <w:div w:id="1925844652">
                                                                              <w:marLeft w:val="0"/>
                                                                              <w:marRight w:val="0"/>
                                                                              <w:marTop w:val="0"/>
                                                                              <w:marBottom w:val="0"/>
                                                                              <w:divBdr>
                                                                                <w:top w:val="none" w:sz="0" w:space="0" w:color="auto"/>
                                                                                <w:left w:val="none" w:sz="0" w:space="0" w:color="auto"/>
                                                                                <w:bottom w:val="none" w:sz="0" w:space="0" w:color="auto"/>
                                                                                <w:right w:val="none" w:sz="0" w:space="0" w:color="auto"/>
                                                                              </w:divBdr>
                                                                              <w:divsChild>
                                                                                <w:div w:id="172378734">
                                                                                  <w:marLeft w:val="0"/>
                                                                                  <w:marRight w:val="0"/>
                                                                                  <w:marTop w:val="0"/>
                                                                                  <w:marBottom w:val="0"/>
                                                                                  <w:divBdr>
                                                                                    <w:top w:val="none" w:sz="0" w:space="0" w:color="auto"/>
                                                                                    <w:left w:val="none" w:sz="0" w:space="0" w:color="auto"/>
                                                                                    <w:bottom w:val="none" w:sz="0" w:space="0" w:color="auto"/>
                                                                                    <w:right w:val="none" w:sz="0" w:space="0" w:color="auto"/>
                                                                                  </w:divBdr>
                                                                                </w:div>
                                                                              </w:divsChild>
                                                                            </w:div>
                                                                            <w:div w:id="642588892">
                                                                              <w:marLeft w:val="0"/>
                                                                              <w:marRight w:val="0"/>
                                                                              <w:marTop w:val="0"/>
                                                                              <w:marBottom w:val="0"/>
                                                                              <w:divBdr>
                                                                                <w:top w:val="none" w:sz="0" w:space="0" w:color="auto"/>
                                                                                <w:left w:val="none" w:sz="0" w:space="0" w:color="auto"/>
                                                                                <w:bottom w:val="none" w:sz="0" w:space="0" w:color="auto"/>
                                                                                <w:right w:val="none" w:sz="0" w:space="0" w:color="auto"/>
                                                                              </w:divBdr>
                                                                              <w:divsChild>
                                                                                <w:div w:id="2097289729">
                                                                                  <w:marLeft w:val="0"/>
                                                                                  <w:marRight w:val="0"/>
                                                                                  <w:marTop w:val="0"/>
                                                                                  <w:marBottom w:val="0"/>
                                                                                  <w:divBdr>
                                                                                    <w:top w:val="none" w:sz="0" w:space="0" w:color="auto"/>
                                                                                    <w:left w:val="none" w:sz="0" w:space="0" w:color="auto"/>
                                                                                    <w:bottom w:val="none" w:sz="0" w:space="0" w:color="auto"/>
                                                                                    <w:right w:val="none" w:sz="0" w:space="0" w:color="auto"/>
                                                                                  </w:divBdr>
                                                                                  <w:divsChild>
                                                                                    <w:div w:id="10280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file:///C:\Users\e003031\AppData\Local\Microsoft\Windows\INetCache\Content.Outlook\3UEDOEOB\fileUploads\550021_2016-2017_uploadCompact.doc" TargetMode="External"/><Relationship Id="rId4" Type="http://schemas.openxmlformats.org/officeDocument/2006/relationships/customXml" Target="../customXml/item4.xml"/><Relationship Id="rId9" Type="http://schemas.openxmlformats.org/officeDocument/2006/relationships/hyperlink" Target="file:///C:\Users\e003031\AppData\Local\Microsoft\Windows\INetCache\Content.Outlook\3UEDOEOB\fileUploads\550021_2016-2017_uploadEvidenceParentInpu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BE9BD7080E149BF8D07BCB2089197" ma:contentTypeVersion="18" ma:contentTypeDescription="Create a new document." ma:contentTypeScope="" ma:versionID="d65d3637a4bbb71fe01f9b7c9839a443">
  <xsd:schema xmlns:xsd="http://www.w3.org/2001/XMLSchema" xmlns:xs="http://www.w3.org/2001/XMLSchema" xmlns:p="http://schemas.microsoft.com/office/2006/metadata/properties" xmlns:ns3="b3713be1-df69-4a6d-bc49-09db0ec3599b" xmlns:ns4="6a66d9f4-6475-4a16-8521-76ea76ed49cc" targetNamespace="http://schemas.microsoft.com/office/2006/metadata/properties" ma:root="true" ma:fieldsID="336d47fe2157180fc299ae7fed5d55dc" ns3:_="" ns4:_="">
    <xsd:import namespace="b3713be1-df69-4a6d-bc49-09db0ec3599b"/>
    <xsd:import namespace="6a66d9f4-6475-4a16-8521-76ea76ed49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3be1-df69-4a6d-bc49-09db0ec359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6d9f4-6475-4a16-8521-76ea76ed49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3713be1-df69-4a6d-bc49-09db0ec3599b" xsi:nil="true"/>
    <MigrationWizId xmlns="b3713be1-df69-4a6d-bc49-09db0ec3599b" xsi:nil="true"/>
    <MigrationWizIdDocumentLibraryPermissions xmlns="b3713be1-df69-4a6d-bc49-09db0ec3599b" xsi:nil="true"/>
    <MigrationWizIdSecurityGroups xmlns="b3713be1-df69-4a6d-bc49-09db0ec3599b" xsi:nil="true"/>
    <MigrationWizIdPermissions xmlns="b3713be1-df69-4a6d-bc49-09db0ec359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9401-4DA2-44D2-BE90-201C490EF052}">
  <ds:schemaRefs>
    <ds:schemaRef ds:uri="http://schemas.microsoft.com/sharepoint/v3/contenttype/forms"/>
  </ds:schemaRefs>
</ds:datastoreItem>
</file>

<file path=customXml/itemProps2.xml><?xml version="1.0" encoding="utf-8"?>
<ds:datastoreItem xmlns:ds="http://schemas.openxmlformats.org/officeDocument/2006/customXml" ds:itemID="{B3052823-409F-49B5-8A09-2527D0CC6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3be1-df69-4a6d-bc49-09db0ec3599b"/>
    <ds:schemaRef ds:uri="6a66d9f4-6475-4a16-8521-76ea76ed4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8C358-7182-4EE8-A5AD-23ED42F4BAA2}">
  <ds:schemaRefs>
    <ds:schemaRef ds:uri="http://schemas.microsoft.com/office/2006/metadata/properties"/>
    <ds:schemaRef ds:uri="http://schemas.microsoft.com/office/infopath/2007/PartnerControls"/>
    <ds:schemaRef ds:uri="b3713be1-df69-4a6d-bc49-09db0ec3599b"/>
  </ds:schemaRefs>
</ds:datastoreItem>
</file>

<file path=customXml/itemProps4.xml><?xml version="1.0" encoding="utf-8"?>
<ds:datastoreItem xmlns:ds="http://schemas.openxmlformats.org/officeDocument/2006/customXml" ds:itemID="{EA39728E-19DD-4AAB-8C3D-744C3905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Lorna Kirkham</dc:creator>
  <cp:keywords/>
  <dc:description/>
  <cp:lastModifiedBy>Elizabeth Mitchell</cp:lastModifiedBy>
  <cp:revision>2</cp:revision>
  <cp:lastPrinted>2019-12-04T13:26:00Z</cp:lastPrinted>
  <dcterms:created xsi:type="dcterms:W3CDTF">2020-11-11T14:26:00Z</dcterms:created>
  <dcterms:modified xsi:type="dcterms:W3CDTF">2020-11-11T14:26:00Z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0x0101008A5BE9BD7080E149BF8D07BCB2089197</vt:lpwstr>
  </property>
</Properties>
</file>